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C67" w:rsidRPr="00C75FEA" w:rsidRDefault="00464717" w:rsidP="00FC7C67">
      <w:pPr>
        <w:rPr>
          <w:rFonts w:ascii="Bookman Old Style" w:hAnsi="Bookman Old Style" w:cs="Arial"/>
          <w:b/>
          <w:sz w:val="22"/>
          <w:szCs w:val="22"/>
          <w:lang w:val="id-ID"/>
        </w:rPr>
      </w:pPr>
      <w:r>
        <w:rPr>
          <w:rFonts w:ascii="Bookman Old Style" w:hAnsi="Bookman Old Style" w:cs="Arial"/>
          <w:noProof/>
          <w:sz w:val="22"/>
          <w:szCs w:val="22"/>
        </w:rPr>
        <w:pict>
          <v:rect id="_x0000_s1028" style="position:absolute;margin-left:363pt;margin-top:42.75pt;width:93pt;height:28.5pt;z-index:251662336">
            <v:textbox>
              <w:txbxContent>
                <w:p w:rsidR="00464717" w:rsidRPr="005D221A" w:rsidRDefault="00464717" w:rsidP="005509C8">
                  <w:pPr>
                    <w:jc w:val="center"/>
                    <w:rPr>
                      <w:b/>
                      <w:color w:val="000000" w:themeColor="text1"/>
                      <w:sz w:val="32"/>
                    </w:rPr>
                  </w:pPr>
                  <w:r w:rsidRPr="005D221A">
                    <w:rPr>
                      <w:b/>
                      <w:color w:val="000000" w:themeColor="text1"/>
                      <w:sz w:val="32"/>
                    </w:rPr>
                    <w:t>SALINAN</w:t>
                  </w:r>
                </w:p>
              </w:txbxContent>
            </v:textbox>
          </v:rect>
        </w:pict>
      </w:r>
      <w:r w:rsidR="00FC7C67" w:rsidRPr="00C75FEA">
        <w:rPr>
          <w:rFonts w:ascii="Bookman Old Style" w:hAnsi="Bookman Old Style" w:cs="Arial"/>
          <w:b/>
          <w:noProof/>
          <w:sz w:val="22"/>
          <w:szCs w:val="22"/>
        </w:rPr>
        <w:drawing>
          <wp:anchor distT="0" distB="0" distL="114300" distR="114300" simplePos="0" relativeHeight="251661312" behindDoc="0" locked="0" layoutInCell="1" allowOverlap="1">
            <wp:simplePos x="0" y="0"/>
            <wp:positionH relativeFrom="column">
              <wp:posOffset>2672715</wp:posOffset>
            </wp:positionH>
            <wp:positionV relativeFrom="paragraph">
              <wp:posOffset>-122555</wp:posOffset>
            </wp:positionV>
            <wp:extent cx="895350" cy="991870"/>
            <wp:effectExtent l="0" t="0" r="0" b="0"/>
            <wp:wrapTopAndBottom/>
            <wp:docPr id="3" name="Picture 0" descr="simbadung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imbadungbaru.jpg"/>
                    <pic:cNvPicPr>
                      <a:picLocks noChangeAspect="1" noChangeArrowheads="1"/>
                    </pic:cNvPicPr>
                  </pic:nvPicPr>
                  <pic:blipFill>
                    <a:blip r:embed="rId8" cstate="print"/>
                    <a:srcRect/>
                    <a:stretch>
                      <a:fillRect/>
                    </a:stretch>
                  </pic:blipFill>
                  <pic:spPr bwMode="auto">
                    <a:xfrm>
                      <a:off x="0" y="0"/>
                      <a:ext cx="895350" cy="991870"/>
                    </a:xfrm>
                    <a:prstGeom prst="rect">
                      <a:avLst/>
                    </a:prstGeom>
                    <a:noFill/>
                    <a:ln w="9525">
                      <a:noFill/>
                      <a:miter lim="800000"/>
                      <a:headEnd/>
                      <a:tailEnd/>
                    </a:ln>
                  </pic:spPr>
                </pic:pic>
              </a:graphicData>
            </a:graphic>
          </wp:anchor>
        </w:drawing>
      </w:r>
    </w:p>
    <w:p w:rsidR="00FC7C67" w:rsidRPr="00750607" w:rsidRDefault="00FC7C67" w:rsidP="00E675C0">
      <w:pPr>
        <w:tabs>
          <w:tab w:val="left" w:pos="7380"/>
        </w:tabs>
        <w:spacing w:line="360" w:lineRule="auto"/>
        <w:ind w:left="90"/>
        <w:jc w:val="center"/>
        <w:rPr>
          <w:rFonts w:ascii="Bookman Old Style" w:hAnsi="Bookman Old Style" w:cs="Arial"/>
          <w:sz w:val="22"/>
          <w:szCs w:val="22"/>
        </w:rPr>
      </w:pPr>
      <w:r w:rsidRPr="00C75FEA">
        <w:rPr>
          <w:rFonts w:ascii="Bookman Old Style" w:hAnsi="Bookman Old Style" w:cs="Arial"/>
          <w:sz w:val="22"/>
          <w:szCs w:val="22"/>
          <w:lang w:val="id-ID"/>
        </w:rPr>
        <w:t>PERATURAN DESA</w:t>
      </w:r>
      <w:r w:rsidR="00750607">
        <w:rPr>
          <w:rFonts w:ascii="Bookman Old Style" w:hAnsi="Bookman Old Style" w:cs="Arial"/>
          <w:sz w:val="22"/>
          <w:szCs w:val="22"/>
        </w:rPr>
        <w:t xml:space="preserve"> BEATARA KANAN</w:t>
      </w:r>
    </w:p>
    <w:p w:rsidR="00FC7C67" w:rsidRPr="00E675C0" w:rsidRDefault="005509C8" w:rsidP="00E675C0">
      <w:pPr>
        <w:tabs>
          <w:tab w:val="left" w:pos="7380"/>
        </w:tabs>
        <w:spacing w:line="360" w:lineRule="auto"/>
        <w:ind w:left="90"/>
        <w:jc w:val="center"/>
        <w:rPr>
          <w:rFonts w:ascii="Bookman Old Style" w:hAnsi="Bookman Old Style" w:cs="Arial"/>
          <w:sz w:val="22"/>
          <w:szCs w:val="22"/>
          <w:lang w:val="id-ID"/>
        </w:rPr>
      </w:pPr>
      <w:r>
        <w:rPr>
          <w:rFonts w:ascii="Bookman Old Style" w:hAnsi="Bookman Old Style" w:cs="Arial"/>
          <w:sz w:val="22"/>
          <w:szCs w:val="22"/>
        </w:rPr>
        <w:t>NOMOR: 05</w:t>
      </w:r>
      <w:r w:rsidR="00FC7C67" w:rsidRPr="00C75FEA">
        <w:rPr>
          <w:rFonts w:ascii="Bookman Old Style" w:hAnsi="Bookman Old Style" w:cs="Arial"/>
          <w:sz w:val="22"/>
          <w:szCs w:val="22"/>
        </w:rPr>
        <w:t xml:space="preserve"> TAHUN 201</w:t>
      </w:r>
      <w:r w:rsidR="005E7DE5" w:rsidRPr="00C75FEA">
        <w:rPr>
          <w:rFonts w:ascii="Bookman Old Style" w:hAnsi="Bookman Old Style" w:cs="Arial"/>
          <w:sz w:val="22"/>
          <w:szCs w:val="22"/>
          <w:lang w:val="id-ID"/>
        </w:rPr>
        <w:t>7</w:t>
      </w:r>
    </w:p>
    <w:p w:rsidR="00FC7C67" w:rsidRPr="00E675C0" w:rsidRDefault="00E675C0" w:rsidP="00E675C0">
      <w:pPr>
        <w:tabs>
          <w:tab w:val="left" w:pos="7380"/>
        </w:tabs>
        <w:spacing w:line="360" w:lineRule="auto"/>
        <w:ind w:left="90"/>
        <w:jc w:val="center"/>
        <w:rPr>
          <w:rFonts w:ascii="Bookman Old Style" w:hAnsi="Bookman Old Style" w:cs="Arial"/>
          <w:sz w:val="22"/>
          <w:szCs w:val="22"/>
          <w:lang w:val="id-ID"/>
        </w:rPr>
      </w:pPr>
      <w:r>
        <w:rPr>
          <w:rFonts w:ascii="Bookman Old Style" w:hAnsi="Bookman Old Style" w:cs="Arial"/>
          <w:sz w:val="22"/>
          <w:szCs w:val="22"/>
        </w:rPr>
        <w:t>TENTANG</w:t>
      </w:r>
    </w:p>
    <w:p w:rsidR="00FC7C67" w:rsidRPr="00750607" w:rsidRDefault="00FC7C67" w:rsidP="00E675C0">
      <w:pPr>
        <w:tabs>
          <w:tab w:val="left" w:pos="7380"/>
        </w:tabs>
        <w:spacing w:line="360" w:lineRule="auto"/>
        <w:ind w:left="90"/>
        <w:jc w:val="center"/>
        <w:rPr>
          <w:rFonts w:ascii="Bookman Old Style" w:hAnsi="Bookman Old Style" w:cs="Arial"/>
          <w:sz w:val="22"/>
          <w:szCs w:val="22"/>
        </w:rPr>
      </w:pPr>
      <w:r w:rsidRPr="00C75FEA">
        <w:rPr>
          <w:rFonts w:ascii="Bookman Old Style" w:hAnsi="Bookman Old Style" w:cs="Arial"/>
          <w:sz w:val="22"/>
          <w:szCs w:val="22"/>
          <w:lang w:val="id-ID"/>
        </w:rPr>
        <w:t xml:space="preserve">KEWENANGAN DESA BERDASARKAN HAK ASAL USUL DAN KEWENANGAN LOKAL BERSKALA DESA </w:t>
      </w:r>
      <w:r w:rsidR="005E7DE5" w:rsidRPr="00C75FEA">
        <w:rPr>
          <w:rFonts w:ascii="Bookman Old Style" w:hAnsi="Bookman Old Style" w:cs="Arial"/>
          <w:sz w:val="22"/>
          <w:szCs w:val="22"/>
          <w:lang w:val="id-ID"/>
        </w:rPr>
        <w:t xml:space="preserve"> DI </w:t>
      </w:r>
      <w:r w:rsidR="00EC383F">
        <w:rPr>
          <w:rFonts w:ascii="Bookman Old Style" w:hAnsi="Bookman Old Style" w:cs="Arial"/>
          <w:sz w:val="22"/>
          <w:szCs w:val="22"/>
          <w:lang w:val="id-ID"/>
        </w:rPr>
        <w:t xml:space="preserve">DESA </w:t>
      </w:r>
      <w:r w:rsidR="00750607">
        <w:rPr>
          <w:rFonts w:ascii="Bookman Old Style" w:hAnsi="Bookman Old Style" w:cs="Arial"/>
          <w:sz w:val="22"/>
          <w:szCs w:val="22"/>
        </w:rPr>
        <w:t>BETARA KANAN</w:t>
      </w:r>
    </w:p>
    <w:p w:rsidR="00FC7C67" w:rsidRPr="00C75FEA" w:rsidRDefault="00FC7C67" w:rsidP="00FC7C67">
      <w:pPr>
        <w:tabs>
          <w:tab w:val="left" w:pos="7380"/>
        </w:tabs>
        <w:rPr>
          <w:rFonts w:ascii="Bookman Old Style" w:hAnsi="Bookman Old Style" w:cs="Arial"/>
          <w:sz w:val="22"/>
          <w:szCs w:val="22"/>
          <w:lang w:val="id-ID"/>
        </w:rPr>
      </w:pPr>
    </w:p>
    <w:p w:rsidR="00FC7C67" w:rsidRPr="00C75FEA" w:rsidRDefault="00FC7C67" w:rsidP="00FC7C67">
      <w:pPr>
        <w:jc w:val="center"/>
        <w:rPr>
          <w:rFonts w:ascii="Bookman Old Style" w:hAnsi="Bookman Old Style" w:cs="Arial"/>
          <w:sz w:val="22"/>
          <w:szCs w:val="22"/>
          <w:lang w:val="id-ID" w:eastAsia="id-ID"/>
        </w:rPr>
      </w:pPr>
      <w:r w:rsidRPr="00C75FEA">
        <w:rPr>
          <w:rFonts w:ascii="Bookman Old Style" w:hAnsi="Bookman Old Style" w:cs="Arial"/>
          <w:sz w:val="22"/>
          <w:szCs w:val="22"/>
          <w:lang w:eastAsia="id-ID"/>
        </w:rPr>
        <w:t>DENGAN RAHMAT TUHAN YANG MAHA ESA</w:t>
      </w:r>
    </w:p>
    <w:p w:rsidR="00FC7C67" w:rsidRPr="00C75FEA" w:rsidRDefault="00FC7C67" w:rsidP="00FC7C67">
      <w:pPr>
        <w:jc w:val="center"/>
        <w:rPr>
          <w:rFonts w:ascii="Bookman Old Style" w:hAnsi="Bookman Old Style" w:cs="Arial"/>
          <w:sz w:val="22"/>
          <w:szCs w:val="22"/>
          <w:lang w:val="id-ID" w:eastAsia="id-ID"/>
        </w:rPr>
      </w:pPr>
    </w:p>
    <w:p w:rsidR="00FC7C67" w:rsidRDefault="005D605A" w:rsidP="00FC7C67">
      <w:pPr>
        <w:tabs>
          <w:tab w:val="left" w:pos="7380"/>
        </w:tabs>
        <w:ind w:left="90"/>
        <w:jc w:val="center"/>
        <w:rPr>
          <w:rFonts w:ascii="Bookman Old Style" w:hAnsi="Bookman Old Style" w:cs="Arial"/>
          <w:sz w:val="22"/>
          <w:szCs w:val="22"/>
        </w:rPr>
      </w:pPr>
      <w:r>
        <w:rPr>
          <w:rFonts w:ascii="Bookman Old Style" w:hAnsi="Bookman Old Style" w:cs="Arial"/>
          <w:sz w:val="22"/>
          <w:szCs w:val="22"/>
        </w:rPr>
        <w:t xml:space="preserve">KEPALA DESA </w:t>
      </w:r>
      <w:r w:rsidR="00750607">
        <w:rPr>
          <w:rFonts w:ascii="Bookman Old Style" w:hAnsi="Bookman Old Style" w:cs="Arial"/>
          <w:sz w:val="22"/>
          <w:szCs w:val="22"/>
        </w:rPr>
        <w:t>BETARA KANAN</w:t>
      </w:r>
    </w:p>
    <w:p w:rsidR="005D605A" w:rsidRDefault="005D605A" w:rsidP="005D605A">
      <w:pPr>
        <w:tabs>
          <w:tab w:val="left" w:pos="7380"/>
        </w:tabs>
        <w:rPr>
          <w:rFonts w:ascii="Bookman Old Style" w:hAnsi="Bookman Old Style" w:cs="Arial"/>
          <w:sz w:val="22"/>
          <w:szCs w:val="22"/>
        </w:rPr>
      </w:pPr>
    </w:p>
    <w:p w:rsidR="005D605A" w:rsidRPr="00064EDD" w:rsidRDefault="005D605A" w:rsidP="005D221A">
      <w:pPr>
        <w:pStyle w:val="BodyTextIndent"/>
        <w:tabs>
          <w:tab w:val="left" w:pos="1440"/>
          <w:tab w:val="left" w:pos="1701"/>
        </w:tabs>
        <w:ind w:left="1985" w:hanging="1985"/>
        <w:jc w:val="both"/>
        <w:rPr>
          <w:rFonts w:ascii="Bookman Old Style" w:hAnsi="Bookman Old Style"/>
        </w:rPr>
      </w:pPr>
      <w:proofErr w:type="spellStart"/>
      <w:r w:rsidRPr="00064EDD">
        <w:rPr>
          <w:rFonts w:ascii="Bookman Old Style" w:hAnsi="Bookman Old Style"/>
        </w:rPr>
        <w:t>Menimbang</w:t>
      </w:r>
      <w:proofErr w:type="spellEnd"/>
      <w:r w:rsidRPr="00064EDD">
        <w:rPr>
          <w:rFonts w:ascii="Bookman Old Style" w:hAnsi="Bookman Old Style"/>
        </w:rPr>
        <w:t xml:space="preserve"> </w:t>
      </w:r>
      <w:r w:rsidRPr="00064EDD">
        <w:rPr>
          <w:rFonts w:ascii="Bookman Old Style" w:hAnsi="Bookman Old Style"/>
        </w:rPr>
        <w:tab/>
        <w:t>:</w:t>
      </w:r>
      <w:r w:rsidRPr="00064EDD">
        <w:rPr>
          <w:rFonts w:ascii="Bookman Old Style" w:hAnsi="Bookman Old Style"/>
        </w:rPr>
        <w:tab/>
      </w:r>
      <w:proofErr w:type="spellStart"/>
      <w:r w:rsidRPr="00064EDD">
        <w:rPr>
          <w:rFonts w:ascii="Bookman Old Style" w:hAnsi="Bookman Old Style"/>
        </w:rPr>
        <w:t>bahwa</w:t>
      </w:r>
      <w:proofErr w:type="spellEnd"/>
      <w:r w:rsidRPr="00064EDD">
        <w:rPr>
          <w:rFonts w:ascii="Bookman Old Style" w:hAnsi="Bookman Old Style"/>
        </w:rPr>
        <w:t xml:space="preserve"> </w:t>
      </w:r>
      <w:proofErr w:type="spellStart"/>
      <w:r w:rsidRPr="00064EDD">
        <w:rPr>
          <w:rFonts w:ascii="Bookman Old Style" w:hAnsi="Bookman Old Style"/>
        </w:rPr>
        <w:t>untuk</w:t>
      </w:r>
      <w:proofErr w:type="spellEnd"/>
      <w:r w:rsidRPr="00064EDD">
        <w:rPr>
          <w:rFonts w:ascii="Bookman Old Style" w:hAnsi="Bookman Old Style"/>
        </w:rPr>
        <w:t xml:space="preserve"> </w:t>
      </w:r>
      <w:proofErr w:type="spellStart"/>
      <w:r w:rsidRPr="00064EDD">
        <w:rPr>
          <w:rFonts w:ascii="Bookman Old Style" w:hAnsi="Bookman Old Style"/>
        </w:rPr>
        <w:t>melaksanakan</w:t>
      </w:r>
      <w:proofErr w:type="spellEnd"/>
      <w:r w:rsidRPr="00064EDD">
        <w:rPr>
          <w:rFonts w:ascii="Bookman Old Style" w:hAnsi="Bookman Old Style"/>
        </w:rPr>
        <w:t xml:space="preserve"> </w:t>
      </w:r>
      <w:proofErr w:type="spellStart"/>
      <w:r w:rsidRPr="00064EDD">
        <w:rPr>
          <w:rFonts w:ascii="Bookman Old Style" w:hAnsi="Bookman Old Style"/>
        </w:rPr>
        <w:t>ketentuan</w:t>
      </w:r>
      <w:proofErr w:type="spellEnd"/>
      <w:r w:rsidRPr="00064EDD">
        <w:rPr>
          <w:rFonts w:ascii="Bookman Old Style" w:hAnsi="Bookman Old Style"/>
        </w:rPr>
        <w:t xml:space="preserve"> </w:t>
      </w:r>
      <w:proofErr w:type="spellStart"/>
      <w:r w:rsidRPr="00064EDD">
        <w:rPr>
          <w:rFonts w:ascii="Bookman Old Style" w:hAnsi="Bookman Old Style"/>
        </w:rPr>
        <w:t>Pasal</w:t>
      </w:r>
      <w:proofErr w:type="spellEnd"/>
      <w:r w:rsidRPr="00064EDD">
        <w:rPr>
          <w:rFonts w:ascii="Bookman Old Style" w:hAnsi="Bookman Old Style"/>
        </w:rPr>
        <w:t xml:space="preserve"> </w:t>
      </w:r>
      <w:r>
        <w:rPr>
          <w:rFonts w:ascii="Bookman Old Style" w:hAnsi="Bookman Old Style"/>
        </w:rPr>
        <w:t>9</w:t>
      </w:r>
      <w:r w:rsidRPr="00064EDD">
        <w:rPr>
          <w:rFonts w:ascii="Bookman Old Style" w:hAnsi="Bookman Old Style"/>
        </w:rPr>
        <w:t xml:space="preserve"> </w:t>
      </w:r>
      <w:proofErr w:type="spellStart"/>
      <w:r w:rsidRPr="00064EDD">
        <w:rPr>
          <w:rFonts w:ascii="Bookman Old Style" w:hAnsi="Bookman Old Style"/>
        </w:rPr>
        <w:t>Peraturan</w:t>
      </w:r>
      <w:proofErr w:type="spellEnd"/>
      <w:r w:rsidRPr="00064EDD">
        <w:rPr>
          <w:rFonts w:ascii="Bookman Old Style" w:hAnsi="Bookman Old Style"/>
        </w:rPr>
        <w:t xml:space="preserve"> </w:t>
      </w:r>
      <w:proofErr w:type="spellStart"/>
      <w:r>
        <w:rPr>
          <w:rFonts w:ascii="Bookman Old Style" w:hAnsi="Bookman Old Style"/>
        </w:rPr>
        <w:t>Bupati</w:t>
      </w:r>
      <w:proofErr w:type="spellEnd"/>
      <w:r>
        <w:rPr>
          <w:rFonts w:ascii="Bookman Old Style" w:hAnsi="Bookman Old Style"/>
        </w:rPr>
        <w:t xml:space="preserve"> </w:t>
      </w:r>
      <w:proofErr w:type="spellStart"/>
      <w:r w:rsidRPr="00064EDD">
        <w:rPr>
          <w:rFonts w:ascii="Bookman Old Style" w:hAnsi="Bookman Old Style"/>
        </w:rPr>
        <w:t>Tanjung</w:t>
      </w:r>
      <w:proofErr w:type="spellEnd"/>
      <w:r w:rsidRPr="00064EDD">
        <w:rPr>
          <w:rFonts w:ascii="Bookman Old Style" w:hAnsi="Bookman Old Style"/>
        </w:rPr>
        <w:t xml:space="preserve"> </w:t>
      </w:r>
      <w:proofErr w:type="spellStart"/>
      <w:r w:rsidRPr="00064EDD">
        <w:rPr>
          <w:rFonts w:ascii="Bookman Old Style" w:hAnsi="Bookman Old Style"/>
        </w:rPr>
        <w:t>Jabung</w:t>
      </w:r>
      <w:proofErr w:type="spellEnd"/>
      <w:r w:rsidRPr="00064EDD">
        <w:rPr>
          <w:rFonts w:ascii="Bookman Old Style" w:hAnsi="Bookman Old Style"/>
        </w:rPr>
        <w:t xml:space="preserve"> Barat </w:t>
      </w:r>
      <w:proofErr w:type="spellStart"/>
      <w:r w:rsidRPr="00064EDD">
        <w:rPr>
          <w:rFonts w:ascii="Bookman Old Style" w:hAnsi="Bookman Old Style"/>
        </w:rPr>
        <w:t>Nomor</w:t>
      </w:r>
      <w:proofErr w:type="spellEnd"/>
      <w:r w:rsidRPr="00064EDD">
        <w:rPr>
          <w:rFonts w:ascii="Bookman Old Style" w:hAnsi="Bookman Old Style"/>
        </w:rPr>
        <w:t xml:space="preserve"> </w:t>
      </w:r>
      <w:r>
        <w:rPr>
          <w:rFonts w:ascii="Bookman Old Style" w:hAnsi="Bookman Old Style"/>
        </w:rPr>
        <w:t xml:space="preserve">34 </w:t>
      </w:r>
      <w:proofErr w:type="spellStart"/>
      <w:r>
        <w:rPr>
          <w:rFonts w:ascii="Bookman Old Style" w:hAnsi="Bookman Old Style"/>
        </w:rPr>
        <w:t>Tahun</w:t>
      </w:r>
      <w:proofErr w:type="spellEnd"/>
      <w:r>
        <w:rPr>
          <w:rFonts w:ascii="Bookman Old Style" w:hAnsi="Bookman Old Style"/>
        </w:rPr>
        <w:t xml:space="preserve"> 2017</w:t>
      </w:r>
      <w:r w:rsidRPr="00064EDD">
        <w:rPr>
          <w:rFonts w:ascii="Bookman Old Style" w:hAnsi="Bookman Old Style"/>
        </w:rPr>
        <w:t xml:space="preserve"> </w:t>
      </w:r>
      <w:proofErr w:type="spellStart"/>
      <w:r w:rsidRPr="00064EDD">
        <w:rPr>
          <w:rFonts w:ascii="Bookman Old Style" w:hAnsi="Bookman Old Style"/>
        </w:rPr>
        <w:t>tentang</w:t>
      </w:r>
      <w:proofErr w:type="spellEnd"/>
      <w:r w:rsidRPr="00064EDD">
        <w:rPr>
          <w:rFonts w:ascii="Bookman Old Style" w:hAnsi="Bookman Old Style"/>
        </w:rPr>
        <w:t xml:space="preserve"> </w:t>
      </w:r>
      <w:proofErr w:type="spellStart"/>
      <w:r>
        <w:rPr>
          <w:rFonts w:ascii="Bookman Old Style" w:hAnsi="Bookman Old Style"/>
        </w:rPr>
        <w:t>Daftar</w:t>
      </w:r>
      <w:proofErr w:type="spellEnd"/>
      <w:r>
        <w:rPr>
          <w:rFonts w:ascii="Bookman Old Style" w:hAnsi="Bookman Old Style"/>
        </w:rPr>
        <w:t xml:space="preserve"> </w:t>
      </w:r>
      <w:proofErr w:type="spellStart"/>
      <w:r>
        <w:rPr>
          <w:rFonts w:ascii="Bookman Old Style" w:hAnsi="Bookman Old Style"/>
        </w:rPr>
        <w:t>Kewenangan</w:t>
      </w:r>
      <w:proofErr w:type="spellEnd"/>
      <w:r>
        <w:rPr>
          <w:rFonts w:ascii="Bookman Old Style" w:hAnsi="Bookman Old Style"/>
        </w:rPr>
        <w:t xml:space="preserve"> </w:t>
      </w:r>
      <w:proofErr w:type="spellStart"/>
      <w:r>
        <w:rPr>
          <w:rFonts w:ascii="Bookman Old Style" w:hAnsi="Bookman Old Style"/>
        </w:rPr>
        <w:t>Desa</w:t>
      </w:r>
      <w:proofErr w:type="spellEnd"/>
      <w:r>
        <w:rPr>
          <w:rFonts w:ascii="Bookman Old Style" w:hAnsi="Bookman Old Style"/>
        </w:rPr>
        <w:t xml:space="preserve"> </w:t>
      </w:r>
      <w:proofErr w:type="spellStart"/>
      <w:r>
        <w:rPr>
          <w:rFonts w:ascii="Bookman Old Style" w:hAnsi="Bookman Old Style"/>
        </w:rPr>
        <w:t>Berdasarkan</w:t>
      </w:r>
      <w:proofErr w:type="spellEnd"/>
      <w:r>
        <w:rPr>
          <w:rFonts w:ascii="Bookman Old Style" w:hAnsi="Bookman Old Style"/>
        </w:rPr>
        <w:t xml:space="preserve"> </w:t>
      </w:r>
      <w:proofErr w:type="spellStart"/>
      <w:r>
        <w:rPr>
          <w:rFonts w:ascii="Bookman Old Style" w:hAnsi="Bookman Old Style"/>
        </w:rPr>
        <w:t>Hak</w:t>
      </w:r>
      <w:proofErr w:type="spellEnd"/>
      <w:r>
        <w:rPr>
          <w:rFonts w:ascii="Bookman Old Style" w:hAnsi="Bookman Old Style"/>
        </w:rPr>
        <w:t xml:space="preserve"> </w:t>
      </w:r>
      <w:proofErr w:type="spellStart"/>
      <w:r>
        <w:rPr>
          <w:rFonts w:ascii="Bookman Old Style" w:hAnsi="Bookman Old Style"/>
        </w:rPr>
        <w:t>Asal</w:t>
      </w:r>
      <w:proofErr w:type="spellEnd"/>
      <w:r>
        <w:rPr>
          <w:rFonts w:ascii="Bookman Old Style" w:hAnsi="Bookman Old Style"/>
        </w:rPr>
        <w:t xml:space="preserve"> </w:t>
      </w:r>
      <w:proofErr w:type="spellStart"/>
      <w:r>
        <w:rPr>
          <w:rFonts w:ascii="Bookman Old Style" w:hAnsi="Bookman Old Style"/>
        </w:rPr>
        <w:t>Usul</w:t>
      </w:r>
      <w:proofErr w:type="spellEnd"/>
      <w:r>
        <w:rPr>
          <w:rFonts w:ascii="Bookman Old Style" w:hAnsi="Bookman Old Style"/>
        </w:rPr>
        <w:t xml:space="preserve"> Dan </w:t>
      </w:r>
      <w:proofErr w:type="spellStart"/>
      <w:r>
        <w:rPr>
          <w:rFonts w:ascii="Bookman Old Style" w:hAnsi="Bookman Old Style"/>
        </w:rPr>
        <w:t>Kewenangan</w:t>
      </w:r>
      <w:proofErr w:type="spellEnd"/>
      <w:r>
        <w:rPr>
          <w:rFonts w:ascii="Bookman Old Style" w:hAnsi="Bookman Old Style"/>
        </w:rPr>
        <w:t xml:space="preserve"> </w:t>
      </w:r>
      <w:proofErr w:type="spellStart"/>
      <w:r>
        <w:rPr>
          <w:rFonts w:ascii="Bookman Old Style" w:hAnsi="Bookman Old Style"/>
        </w:rPr>
        <w:t>Lokal</w:t>
      </w:r>
      <w:proofErr w:type="spellEnd"/>
      <w:r>
        <w:rPr>
          <w:rFonts w:ascii="Bookman Old Style" w:hAnsi="Bookman Old Style"/>
        </w:rPr>
        <w:t xml:space="preserve"> </w:t>
      </w:r>
      <w:proofErr w:type="spellStart"/>
      <w:r>
        <w:rPr>
          <w:rFonts w:ascii="Bookman Old Style" w:hAnsi="Bookman Old Style"/>
        </w:rPr>
        <w:t>Berskala</w:t>
      </w:r>
      <w:proofErr w:type="spellEnd"/>
      <w:r>
        <w:rPr>
          <w:rFonts w:ascii="Bookman Old Style" w:hAnsi="Bookman Old Style"/>
        </w:rPr>
        <w:t xml:space="preserve"> </w:t>
      </w:r>
      <w:proofErr w:type="spellStart"/>
      <w:r>
        <w:rPr>
          <w:rFonts w:ascii="Bookman Old Style" w:hAnsi="Bookman Old Style"/>
        </w:rPr>
        <w:t>Desa</w:t>
      </w:r>
      <w:proofErr w:type="spellEnd"/>
      <w:r w:rsidRPr="00064EDD">
        <w:rPr>
          <w:rFonts w:ascii="Bookman Old Style" w:hAnsi="Bookman Old Style"/>
        </w:rPr>
        <w:t xml:space="preserve">, </w:t>
      </w:r>
      <w:proofErr w:type="spellStart"/>
      <w:r w:rsidRPr="00064EDD">
        <w:rPr>
          <w:rFonts w:ascii="Bookman Old Style" w:hAnsi="Bookman Old Style"/>
        </w:rPr>
        <w:t>perlu</w:t>
      </w:r>
      <w:proofErr w:type="spellEnd"/>
      <w:r w:rsidRPr="00064EDD">
        <w:rPr>
          <w:rFonts w:ascii="Bookman Old Style" w:hAnsi="Bookman Old Style"/>
        </w:rPr>
        <w:t xml:space="preserve"> </w:t>
      </w:r>
      <w:proofErr w:type="spellStart"/>
      <w:r w:rsidRPr="00064EDD">
        <w:rPr>
          <w:rFonts w:ascii="Bookman Old Style" w:hAnsi="Bookman Old Style"/>
        </w:rPr>
        <w:t>menetapkan</w:t>
      </w:r>
      <w:proofErr w:type="spellEnd"/>
      <w:r w:rsidRPr="00064EDD">
        <w:rPr>
          <w:rFonts w:ascii="Bookman Old Style" w:hAnsi="Bookman Old Style"/>
        </w:rPr>
        <w:t xml:space="preserve"> </w:t>
      </w:r>
      <w:proofErr w:type="spellStart"/>
      <w:r w:rsidRPr="00064EDD">
        <w:rPr>
          <w:rFonts w:ascii="Bookman Old Style" w:hAnsi="Bookman Old Style"/>
        </w:rPr>
        <w:t>Peraturan</w:t>
      </w:r>
      <w:proofErr w:type="spellEnd"/>
      <w:r w:rsidRPr="00064EDD">
        <w:rPr>
          <w:rFonts w:ascii="Bookman Old Style" w:hAnsi="Bookman Old Style"/>
        </w:rPr>
        <w:t xml:space="preserve"> </w:t>
      </w:r>
      <w:proofErr w:type="spellStart"/>
      <w:r w:rsidRPr="00064EDD">
        <w:rPr>
          <w:rFonts w:ascii="Bookman Old Style" w:hAnsi="Bookman Old Style"/>
        </w:rPr>
        <w:t>Desa</w:t>
      </w:r>
      <w:proofErr w:type="spellEnd"/>
      <w:r w:rsidRPr="00064EDD">
        <w:rPr>
          <w:rFonts w:ascii="Bookman Old Style" w:hAnsi="Bookman Old Style"/>
        </w:rPr>
        <w:t xml:space="preserve"> </w:t>
      </w:r>
      <w:proofErr w:type="spellStart"/>
      <w:r w:rsidRPr="00064EDD">
        <w:rPr>
          <w:rFonts w:ascii="Bookman Old Style" w:hAnsi="Bookman Old Style"/>
        </w:rPr>
        <w:t>tentang</w:t>
      </w:r>
      <w:proofErr w:type="spellEnd"/>
      <w:r w:rsidRPr="00064EDD">
        <w:rPr>
          <w:rFonts w:ascii="Bookman Old Style" w:hAnsi="Bookman Old Style"/>
        </w:rPr>
        <w:t xml:space="preserve"> </w:t>
      </w:r>
      <w:proofErr w:type="spellStart"/>
      <w:r>
        <w:rPr>
          <w:rFonts w:ascii="Bookman Old Style" w:hAnsi="Bookman Old Style"/>
        </w:rPr>
        <w:t>Daftar</w:t>
      </w:r>
      <w:proofErr w:type="spellEnd"/>
      <w:r>
        <w:rPr>
          <w:rFonts w:ascii="Bookman Old Style" w:hAnsi="Bookman Old Style"/>
        </w:rPr>
        <w:t xml:space="preserve"> </w:t>
      </w:r>
      <w:proofErr w:type="spellStart"/>
      <w:r>
        <w:rPr>
          <w:rFonts w:ascii="Bookman Old Style" w:hAnsi="Bookman Old Style"/>
        </w:rPr>
        <w:t>Kewenangan</w:t>
      </w:r>
      <w:proofErr w:type="spellEnd"/>
      <w:r>
        <w:rPr>
          <w:rFonts w:ascii="Bookman Old Style" w:hAnsi="Bookman Old Style"/>
        </w:rPr>
        <w:t xml:space="preserve"> </w:t>
      </w:r>
      <w:proofErr w:type="spellStart"/>
      <w:r>
        <w:rPr>
          <w:rFonts w:ascii="Bookman Old Style" w:hAnsi="Bookman Old Style"/>
        </w:rPr>
        <w:t>Desa</w:t>
      </w:r>
      <w:proofErr w:type="spellEnd"/>
      <w:r>
        <w:rPr>
          <w:rFonts w:ascii="Bookman Old Style" w:hAnsi="Bookman Old Style"/>
        </w:rPr>
        <w:t xml:space="preserve"> </w:t>
      </w:r>
      <w:proofErr w:type="spellStart"/>
      <w:r>
        <w:rPr>
          <w:rFonts w:ascii="Bookman Old Style" w:hAnsi="Bookman Old Style"/>
        </w:rPr>
        <w:t>Berdasarkan</w:t>
      </w:r>
      <w:proofErr w:type="spellEnd"/>
      <w:r>
        <w:rPr>
          <w:rFonts w:ascii="Bookman Old Style" w:hAnsi="Bookman Old Style"/>
        </w:rPr>
        <w:t xml:space="preserve"> </w:t>
      </w:r>
      <w:proofErr w:type="spellStart"/>
      <w:r>
        <w:rPr>
          <w:rFonts w:ascii="Bookman Old Style" w:hAnsi="Bookman Old Style"/>
        </w:rPr>
        <w:t>Hak</w:t>
      </w:r>
      <w:proofErr w:type="spellEnd"/>
      <w:r>
        <w:rPr>
          <w:rFonts w:ascii="Bookman Old Style" w:hAnsi="Bookman Old Style"/>
        </w:rPr>
        <w:t xml:space="preserve"> </w:t>
      </w:r>
      <w:proofErr w:type="spellStart"/>
      <w:r>
        <w:rPr>
          <w:rFonts w:ascii="Bookman Old Style" w:hAnsi="Bookman Old Style"/>
        </w:rPr>
        <w:t>Asal</w:t>
      </w:r>
      <w:proofErr w:type="spellEnd"/>
      <w:r>
        <w:rPr>
          <w:rFonts w:ascii="Bookman Old Style" w:hAnsi="Bookman Old Style"/>
        </w:rPr>
        <w:t xml:space="preserve"> </w:t>
      </w:r>
      <w:proofErr w:type="spellStart"/>
      <w:r>
        <w:rPr>
          <w:rFonts w:ascii="Bookman Old Style" w:hAnsi="Bookman Old Style"/>
        </w:rPr>
        <w:t>Usul</w:t>
      </w:r>
      <w:proofErr w:type="spellEnd"/>
      <w:r>
        <w:rPr>
          <w:rFonts w:ascii="Bookman Old Style" w:hAnsi="Bookman Old Style"/>
        </w:rPr>
        <w:t xml:space="preserve"> Dan </w:t>
      </w:r>
      <w:proofErr w:type="spellStart"/>
      <w:r>
        <w:rPr>
          <w:rFonts w:ascii="Bookman Old Style" w:hAnsi="Bookman Old Style"/>
        </w:rPr>
        <w:t>Kewenangan</w:t>
      </w:r>
      <w:proofErr w:type="spellEnd"/>
      <w:r>
        <w:rPr>
          <w:rFonts w:ascii="Bookman Old Style" w:hAnsi="Bookman Old Style"/>
        </w:rPr>
        <w:t xml:space="preserve"> </w:t>
      </w:r>
      <w:proofErr w:type="spellStart"/>
      <w:r>
        <w:rPr>
          <w:rFonts w:ascii="Bookman Old Style" w:hAnsi="Bookman Old Style"/>
        </w:rPr>
        <w:t>Lokal</w:t>
      </w:r>
      <w:proofErr w:type="spellEnd"/>
      <w:r>
        <w:rPr>
          <w:rFonts w:ascii="Bookman Old Style" w:hAnsi="Bookman Old Style"/>
        </w:rPr>
        <w:t xml:space="preserve"> </w:t>
      </w:r>
      <w:r w:rsidR="005121CC">
        <w:rPr>
          <w:rFonts w:ascii="Bookman Old Style" w:hAnsi="Bookman Old Style"/>
        </w:rPr>
        <w:t xml:space="preserve"> </w:t>
      </w:r>
      <w:proofErr w:type="spellStart"/>
      <w:r>
        <w:rPr>
          <w:rFonts w:ascii="Bookman Old Style" w:hAnsi="Bookman Old Style"/>
        </w:rPr>
        <w:t>Berskala</w:t>
      </w:r>
      <w:proofErr w:type="spellEnd"/>
      <w:r>
        <w:rPr>
          <w:rFonts w:ascii="Bookman Old Style" w:hAnsi="Bookman Old Style"/>
        </w:rPr>
        <w:t xml:space="preserve"> </w:t>
      </w:r>
      <w:proofErr w:type="spellStart"/>
      <w:r>
        <w:rPr>
          <w:rFonts w:ascii="Bookman Old Style" w:hAnsi="Bookman Old Style"/>
        </w:rPr>
        <w:t>Desa</w:t>
      </w:r>
      <w:proofErr w:type="spellEnd"/>
      <w:r w:rsidRPr="00064EDD">
        <w:rPr>
          <w:rFonts w:ascii="Bookman Old Style" w:hAnsi="Bookman Old Style"/>
        </w:rPr>
        <w:t xml:space="preserve">; </w:t>
      </w:r>
    </w:p>
    <w:p w:rsidR="005D605A" w:rsidRDefault="005D605A" w:rsidP="005D605A">
      <w:pPr>
        <w:tabs>
          <w:tab w:val="left" w:pos="1716"/>
          <w:tab w:val="left" w:pos="1872"/>
          <w:tab w:val="left" w:pos="2262"/>
        </w:tabs>
        <w:ind w:left="2262" w:hanging="2262"/>
        <w:jc w:val="both"/>
        <w:rPr>
          <w:rFonts w:ascii="Bookman Old Style" w:hAnsi="Bookman Old Style" w:cs="Arial"/>
        </w:rPr>
      </w:pPr>
      <w:r w:rsidRPr="00064EDD">
        <w:rPr>
          <w:rFonts w:ascii="Bookman Old Style" w:hAnsi="Bookman Old Style"/>
          <w:lang w:val="id-ID"/>
        </w:rPr>
        <w:t>Mengingat</w:t>
      </w:r>
      <w:r w:rsidRPr="00064EDD">
        <w:rPr>
          <w:rFonts w:ascii="Bookman Old Style" w:hAnsi="Bookman Old Style"/>
          <w:lang w:val="id-ID"/>
        </w:rPr>
        <w:tab/>
        <w:t>:</w:t>
      </w:r>
      <w:r w:rsidRPr="00064EDD">
        <w:rPr>
          <w:rFonts w:ascii="Bookman Old Style" w:hAnsi="Bookman Old Style"/>
          <w:lang w:val="id-ID"/>
        </w:rPr>
        <w:tab/>
        <w:t>1.</w:t>
      </w:r>
      <w:r w:rsidRPr="00064EDD">
        <w:rPr>
          <w:rFonts w:ascii="Bookman Old Style" w:hAnsi="Bookman Old Style"/>
          <w:lang w:val="id-ID"/>
        </w:rPr>
        <w:tab/>
      </w:r>
      <w:r w:rsidRPr="00064EDD">
        <w:rPr>
          <w:rFonts w:ascii="Bookman Old Style" w:hAnsi="Bookman Old Style" w:cs="Arial"/>
          <w:lang w:val="id-ID"/>
        </w:rPr>
        <w:t>Undang-Undang Nomor 6 Tahun 2014 tentang Desa (Lembaran Negara Republik Indonesia Tahun 2014 Nomor 7 Tambahan Lembaran Negara Republik Indonesia Nomor 5495);</w:t>
      </w:r>
    </w:p>
    <w:p w:rsidR="005D605A" w:rsidRPr="00C90BB6" w:rsidRDefault="005D605A" w:rsidP="005D605A">
      <w:pPr>
        <w:tabs>
          <w:tab w:val="left" w:pos="1716"/>
          <w:tab w:val="left" w:pos="1872"/>
          <w:tab w:val="left" w:pos="2262"/>
        </w:tabs>
        <w:ind w:left="2262" w:hanging="2262"/>
        <w:jc w:val="both"/>
        <w:rPr>
          <w:rFonts w:ascii="Bookman Old Style" w:hAnsi="Bookman Old Style" w:cs="Arial"/>
        </w:rPr>
      </w:pPr>
    </w:p>
    <w:p w:rsidR="005D605A" w:rsidRDefault="005D605A" w:rsidP="005D605A">
      <w:pPr>
        <w:tabs>
          <w:tab w:val="left" w:pos="1716"/>
          <w:tab w:val="left" w:pos="1872"/>
          <w:tab w:val="left" w:pos="2262"/>
        </w:tabs>
        <w:ind w:left="2262" w:hanging="2262"/>
        <w:jc w:val="both"/>
        <w:rPr>
          <w:rFonts w:ascii="Bookman Old Style" w:hAnsi="Bookman Old Style" w:cs="Arial"/>
          <w:spacing w:val="-6"/>
        </w:rPr>
      </w:pPr>
      <w:r w:rsidRPr="00064EDD">
        <w:rPr>
          <w:rFonts w:ascii="Bookman Old Style" w:hAnsi="Bookman Old Style" w:cs="Arial"/>
        </w:rPr>
        <w:tab/>
      </w:r>
      <w:r w:rsidRPr="00064EDD">
        <w:rPr>
          <w:rFonts w:ascii="Bookman Old Style" w:hAnsi="Bookman Old Style" w:cs="Arial"/>
        </w:rPr>
        <w:tab/>
        <w:t>2.</w:t>
      </w:r>
      <w:r w:rsidRPr="00064EDD">
        <w:rPr>
          <w:rFonts w:ascii="Bookman Old Style" w:hAnsi="Bookman Old Style" w:cs="Arial"/>
        </w:rPr>
        <w:tab/>
      </w:r>
      <w:proofErr w:type="spellStart"/>
      <w:r w:rsidRPr="00064EDD">
        <w:rPr>
          <w:rFonts w:ascii="Bookman Old Style" w:hAnsi="Bookman Old Style" w:cs="Arial"/>
          <w:spacing w:val="-6"/>
        </w:rPr>
        <w:t>Peraturan</w:t>
      </w:r>
      <w:proofErr w:type="spellEnd"/>
      <w:r w:rsidRPr="00064EDD">
        <w:rPr>
          <w:rFonts w:ascii="Bookman Old Style" w:hAnsi="Bookman Old Style" w:cs="Arial"/>
          <w:spacing w:val="-6"/>
        </w:rPr>
        <w:t xml:space="preserve"> </w:t>
      </w:r>
      <w:r w:rsidRPr="00064EDD">
        <w:rPr>
          <w:rFonts w:ascii="Bookman Old Style" w:hAnsi="Bookman Old Style" w:cs="Arial"/>
          <w:lang w:val="sv-SE"/>
        </w:rPr>
        <w:t>Pemerintah</w:t>
      </w:r>
      <w:r w:rsidRPr="00064EDD">
        <w:rPr>
          <w:rFonts w:ascii="Bookman Old Style" w:hAnsi="Bookman Old Style" w:cs="Arial"/>
          <w:spacing w:val="-6"/>
        </w:rPr>
        <w:t xml:space="preserve"> </w:t>
      </w:r>
      <w:proofErr w:type="spellStart"/>
      <w:r w:rsidRPr="00064EDD">
        <w:rPr>
          <w:rFonts w:ascii="Bookman Old Style" w:hAnsi="Bookman Old Style" w:cs="Arial"/>
          <w:spacing w:val="-6"/>
        </w:rPr>
        <w:t>Nomor</w:t>
      </w:r>
      <w:proofErr w:type="spellEnd"/>
      <w:r w:rsidRPr="00064EDD">
        <w:rPr>
          <w:rFonts w:ascii="Bookman Old Style" w:hAnsi="Bookman Old Style" w:cs="Arial"/>
          <w:spacing w:val="-6"/>
        </w:rPr>
        <w:t xml:space="preserve"> 43 </w:t>
      </w:r>
      <w:proofErr w:type="spellStart"/>
      <w:r w:rsidRPr="00064EDD">
        <w:rPr>
          <w:rFonts w:ascii="Bookman Old Style" w:hAnsi="Bookman Old Style" w:cs="Arial"/>
          <w:spacing w:val="-6"/>
        </w:rPr>
        <w:t>Tahun</w:t>
      </w:r>
      <w:proofErr w:type="spellEnd"/>
      <w:r w:rsidRPr="00064EDD">
        <w:rPr>
          <w:rFonts w:ascii="Bookman Old Style" w:hAnsi="Bookman Old Style" w:cs="Arial"/>
          <w:spacing w:val="-6"/>
        </w:rPr>
        <w:t xml:space="preserve"> 2014 </w:t>
      </w:r>
      <w:proofErr w:type="spellStart"/>
      <w:r w:rsidRPr="00064EDD">
        <w:rPr>
          <w:rFonts w:ascii="Bookman Old Style" w:hAnsi="Bookman Old Style" w:cs="Arial"/>
          <w:spacing w:val="-6"/>
        </w:rPr>
        <w:t>tentang</w:t>
      </w:r>
      <w:proofErr w:type="spellEnd"/>
      <w:r w:rsidRPr="00064EDD">
        <w:rPr>
          <w:rFonts w:ascii="Bookman Old Style" w:hAnsi="Bookman Old Style" w:cs="Arial"/>
          <w:spacing w:val="-6"/>
        </w:rPr>
        <w:t xml:space="preserve"> </w:t>
      </w:r>
      <w:proofErr w:type="spellStart"/>
      <w:r w:rsidRPr="00064EDD">
        <w:rPr>
          <w:rFonts w:ascii="Bookman Old Style" w:hAnsi="Bookman Old Style" w:cs="Arial"/>
        </w:rPr>
        <w:t>Peraturan</w:t>
      </w:r>
      <w:proofErr w:type="spellEnd"/>
      <w:r w:rsidRPr="00064EDD">
        <w:rPr>
          <w:rFonts w:ascii="Bookman Old Style" w:hAnsi="Bookman Old Style" w:cs="Arial"/>
        </w:rPr>
        <w:t xml:space="preserve"> </w:t>
      </w:r>
      <w:proofErr w:type="spellStart"/>
      <w:r w:rsidRPr="00064EDD">
        <w:rPr>
          <w:rFonts w:ascii="Bookman Old Style" w:hAnsi="Bookman Old Style" w:cs="Arial"/>
        </w:rPr>
        <w:t>Pelaksanaan</w:t>
      </w:r>
      <w:proofErr w:type="spellEnd"/>
      <w:r w:rsidRPr="00064EDD">
        <w:rPr>
          <w:rFonts w:ascii="Bookman Old Style" w:hAnsi="Bookman Old Style" w:cs="Arial"/>
        </w:rPr>
        <w:t xml:space="preserve"> </w:t>
      </w:r>
      <w:proofErr w:type="spellStart"/>
      <w:r w:rsidRPr="00064EDD">
        <w:rPr>
          <w:rFonts w:ascii="Bookman Old Style" w:hAnsi="Bookman Old Style" w:cs="Arial"/>
        </w:rPr>
        <w:t>Undang-Undang</w:t>
      </w:r>
      <w:proofErr w:type="spellEnd"/>
      <w:r w:rsidRPr="00064EDD">
        <w:rPr>
          <w:rFonts w:ascii="Bookman Old Style" w:hAnsi="Bookman Old Style" w:cs="Arial"/>
        </w:rPr>
        <w:t xml:space="preserve"> </w:t>
      </w:r>
      <w:proofErr w:type="spellStart"/>
      <w:r w:rsidRPr="00064EDD">
        <w:rPr>
          <w:rFonts w:ascii="Bookman Old Style" w:hAnsi="Bookman Old Style" w:cs="Arial"/>
        </w:rPr>
        <w:t>Nomor</w:t>
      </w:r>
      <w:proofErr w:type="spellEnd"/>
      <w:r w:rsidRPr="00064EDD">
        <w:rPr>
          <w:rFonts w:ascii="Bookman Old Style" w:hAnsi="Bookman Old Style" w:cs="Arial"/>
        </w:rPr>
        <w:t xml:space="preserve"> 6 </w:t>
      </w:r>
      <w:proofErr w:type="spellStart"/>
      <w:r w:rsidRPr="00064EDD">
        <w:rPr>
          <w:rFonts w:ascii="Bookman Old Style" w:hAnsi="Bookman Old Style" w:cs="Arial"/>
        </w:rPr>
        <w:t>Tahun</w:t>
      </w:r>
      <w:proofErr w:type="spellEnd"/>
      <w:r w:rsidRPr="00064EDD">
        <w:rPr>
          <w:rFonts w:ascii="Bookman Old Style" w:hAnsi="Bookman Old Style" w:cs="Arial"/>
        </w:rPr>
        <w:t xml:space="preserve"> 2014 </w:t>
      </w:r>
      <w:proofErr w:type="spellStart"/>
      <w:r w:rsidRPr="00064EDD">
        <w:rPr>
          <w:rFonts w:ascii="Bookman Old Style" w:hAnsi="Bookman Old Style" w:cs="Arial"/>
        </w:rPr>
        <w:t>tentang</w:t>
      </w:r>
      <w:proofErr w:type="spellEnd"/>
      <w:r w:rsidRPr="00064EDD">
        <w:rPr>
          <w:rFonts w:ascii="Bookman Old Style" w:hAnsi="Bookman Old Style" w:cs="Arial"/>
        </w:rPr>
        <w:t xml:space="preserve"> </w:t>
      </w:r>
      <w:proofErr w:type="spellStart"/>
      <w:r w:rsidRPr="00064EDD">
        <w:rPr>
          <w:rFonts w:ascii="Bookman Old Style" w:hAnsi="Bookman Old Style" w:cs="Arial"/>
        </w:rPr>
        <w:t>Desa</w:t>
      </w:r>
      <w:proofErr w:type="spellEnd"/>
      <w:r w:rsidRPr="00064EDD">
        <w:rPr>
          <w:rFonts w:ascii="Bookman Old Style" w:hAnsi="Bookman Old Style" w:cs="Arial"/>
          <w:spacing w:val="-6"/>
        </w:rPr>
        <w:t xml:space="preserve"> </w:t>
      </w:r>
      <w:proofErr w:type="spellStart"/>
      <w:r w:rsidRPr="00064EDD">
        <w:rPr>
          <w:rFonts w:ascii="Bookman Old Style" w:hAnsi="Bookman Old Style" w:cs="Arial"/>
          <w:spacing w:val="-6"/>
        </w:rPr>
        <w:t>sebagaimana</w:t>
      </w:r>
      <w:proofErr w:type="spellEnd"/>
      <w:r w:rsidRPr="00064EDD">
        <w:rPr>
          <w:rFonts w:ascii="Bookman Old Style" w:hAnsi="Bookman Old Style" w:cs="Arial"/>
          <w:spacing w:val="-6"/>
        </w:rPr>
        <w:t xml:space="preserve"> </w:t>
      </w:r>
      <w:proofErr w:type="spellStart"/>
      <w:r w:rsidRPr="00064EDD">
        <w:rPr>
          <w:rFonts w:ascii="Bookman Old Style" w:hAnsi="Bookman Old Style" w:cs="Arial"/>
          <w:spacing w:val="-6"/>
        </w:rPr>
        <w:t>diubah</w:t>
      </w:r>
      <w:proofErr w:type="spellEnd"/>
      <w:r w:rsidRPr="00064EDD">
        <w:rPr>
          <w:rFonts w:ascii="Bookman Old Style" w:hAnsi="Bookman Old Style" w:cs="Arial"/>
          <w:spacing w:val="-6"/>
        </w:rPr>
        <w:t xml:space="preserve"> </w:t>
      </w:r>
      <w:proofErr w:type="spellStart"/>
      <w:r w:rsidRPr="00064EDD">
        <w:rPr>
          <w:rFonts w:ascii="Bookman Old Style" w:hAnsi="Bookman Old Style" w:cs="Arial"/>
          <w:spacing w:val="-6"/>
        </w:rPr>
        <w:t>dengan</w:t>
      </w:r>
      <w:proofErr w:type="spellEnd"/>
      <w:r w:rsidRPr="00064EDD">
        <w:rPr>
          <w:rFonts w:ascii="Bookman Old Style" w:hAnsi="Bookman Old Style" w:cs="Arial"/>
          <w:spacing w:val="-6"/>
        </w:rPr>
        <w:t xml:space="preserve"> </w:t>
      </w:r>
      <w:proofErr w:type="spellStart"/>
      <w:r w:rsidRPr="00064EDD">
        <w:rPr>
          <w:rFonts w:ascii="Bookman Old Style" w:hAnsi="Bookman Old Style" w:cs="Arial"/>
          <w:spacing w:val="-6"/>
        </w:rPr>
        <w:t>Peraturan</w:t>
      </w:r>
      <w:proofErr w:type="spellEnd"/>
      <w:r w:rsidRPr="00064EDD">
        <w:rPr>
          <w:rFonts w:ascii="Bookman Old Style" w:hAnsi="Bookman Old Style" w:cs="Arial"/>
          <w:spacing w:val="-6"/>
        </w:rPr>
        <w:t xml:space="preserve"> </w:t>
      </w:r>
      <w:proofErr w:type="spellStart"/>
      <w:r w:rsidRPr="00064EDD">
        <w:rPr>
          <w:rFonts w:ascii="Bookman Old Style" w:hAnsi="Bookman Old Style" w:cs="Arial"/>
          <w:spacing w:val="-6"/>
        </w:rPr>
        <w:t>Pemerintah</w:t>
      </w:r>
      <w:proofErr w:type="spellEnd"/>
      <w:r w:rsidRPr="00064EDD">
        <w:rPr>
          <w:rFonts w:ascii="Bookman Old Style" w:hAnsi="Bookman Old Style" w:cs="Arial"/>
          <w:spacing w:val="-6"/>
        </w:rPr>
        <w:t xml:space="preserve"> </w:t>
      </w:r>
      <w:proofErr w:type="spellStart"/>
      <w:r w:rsidRPr="00064EDD">
        <w:rPr>
          <w:rFonts w:ascii="Bookman Old Style" w:hAnsi="Bookman Old Style" w:cs="Arial"/>
          <w:spacing w:val="-6"/>
        </w:rPr>
        <w:t>Nomor</w:t>
      </w:r>
      <w:proofErr w:type="spellEnd"/>
      <w:r w:rsidRPr="00064EDD">
        <w:rPr>
          <w:rFonts w:ascii="Bookman Old Style" w:hAnsi="Bookman Old Style" w:cs="Arial"/>
          <w:spacing w:val="-6"/>
        </w:rPr>
        <w:t xml:space="preserve"> 47 </w:t>
      </w:r>
      <w:proofErr w:type="spellStart"/>
      <w:r w:rsidRPr="00064EDD">
        <w:rPr>
          <w:rFonts w:ascii="Bookman Old Style" w:hAnsi="Bookman Old Style" w:cs="Arial"/>
          <w:spacing w:val="-6"/>
        </w:rPr>
        <w:t>Tahun</w:t>
      </w:r>
      <w:proofErr w:type="spellEnd"/>
      <w:r w:rsidRPr="00064EDD">
        <w:rPr>
          <w:rFonts w:ascii="Bookman Old Style" w:hAnsi="Bookman Old Style" w:cs="Arial"/>
          <w:spacing w:val="-6"/>
        </w:rPr>
        <w:t xml:space="preserve"> 2015 (</w:t>
      </w:r>
      <w:proofErr w:type="spellStart"/>
      <w:r w:rsidRPr="00064EDD">
        <w:rPr>
          <w:rFonts w:ascii="Bookman Old Style" w:hAnsi="Bookman Old Style" w:cs="Arial"/>
          <w:spacing w:val="-6"/>
        </w:rPr>
        <w:t>Lembaran</w:t>
      </w:r>
      <w:proofErr w:type="spellEnd"/>
      <w:r w:rsidRPr="00064EDD">
        <w:rPr>
          <w:rFonts w:ascii="Bookman Old Style" w:hAnsi="Bookman Old Style" w:cs="Arial"/>
          <w:spacing w:val="-6"/>
        </w:rPr>
        <w:t xml:space="preserve"> Negara </w:t>
      </w:r>
      <w:proofErr w:type="spellStart"/>
      <w:r w:rsidRPr="00064EDD">
        <w:rPr>
          <w:rFonts w:ascii="Bookman Old Style" w:hAnsi="Bookman Old Style" w:cs="Arial"/>
          <w:spacing w:val="-6"/>
        </w:rPr>
        <w:t>Republik</w:t>
      </w:r>
      <w:proofErr w:type="spellEnd"/>
      <w:r w:rsidRPr="00064EDD">
        <w:rPr>
          <w:rFonts w:ascii="Bookman Old Style" w:hAnsi="Bookman Old Style" w:cs="Arial"/>
          <w:spacing w:val="-6"/>
        </w:rPr>
        <w:t xml:space="preserve"> Indonesia </w:t>
      </w:r>
      <w:proofErr w:type="spellStart"/>
      <w:r w:rsidRPr="00064EDD">
        <w:rPr>
          <w:rFonts w:ascii="Bookman Old Style" w:hAnsi="Bookman Old Style" w:cs="Arial"/>
          <w:spacing w:val="-6"/>
        </w:rPr>
        <w:t>Tahun</w:t>
      </w:r>
      <w:proofErr w:type="spellEnd"/>
      <w:r w:rsidRPr="00064EDD">
        <w:rPr>
          <w:rFonts w:ascii="Bookman Old Style" w:hAnsi="Bookman Old Style" w:cs="Arial"/>
          <w:spacing w:val="-6"/>
        </w:rPr>
        <w:t xml:space="preserve"> 2014 </w:t>
      </w:r>
      <w:proofErr w:type="spellStart"/>
      <w:r w:rsidRPr="00064EDD">
        <w:rPr>
          <w:rFonts w:ascii="Bookman Old Style" w:hAnsi="Bookman Old Style" w:cs="Arial"/>
          <w:spacing w:val="-6"/>
        </w:rPr>
        <w:t>Nomor</w:t>
      </w:r>
      <w:proofErr w:type="spellEnd"/>
      <w:r w:rsidRPr="00064EDD">
        <w:rPr>
          <w:rFonts w:ascii="Bookman Old Style" w:hAnsi="Bookman Old Style" w:cs="Arial"/>
          <w:spacing w:val="-6"/>
        </w:rPr>
        <w:t xml:space="preserve"> 157, </w:t>
      </w:r>
      <w:proofErr w:type="spellStart"/>
      <w:r w:rsidRPr="00064EDD">
        <w:rPr>
          <w:rFonts w:ascii="Bookman Old Style" w:hAnsi="Bookman Old Style" w:cs="Arial"/>
          <w:spacing w:val="-6"/>
        </w:rPr>
        <w:t>Tambahan</w:t>
      </w:r>
      <w:proofErr w:type="spellEnd"/>
      <w:r w:rsidRPr="00064EDD">
        <w:rPr>
          <w:rFonts w:ascii="Bookman Old Style" w:hAnsi="Bookman Old Style" w:cs="Arial"/>
          <w:spacing w:val="-6"/>
        </w:rPr>
        <w:t xml:space="preserve"> </w:t>
      </w:r>
      <w:proofErr w:type="spellStart"/>
      <w:r w:rsidRPr="00064EDD">
        <w:rPr>
          <w:rFonts w:ascii="Bookman Old Style" w:hAnsi="Bookman Old Style" w:cs="Arial"/>
          <w:spacing w:val="-6"/>
        </w:rPr>
        <w:t>Lembaran</w:t>
      </w:r>
      <w:proofErr w:type="spellEnd"/>
      <w:r w:rsidRPr="00064EDD">
        <w:rPr>
          <w:rFonts w:ascii="Bookman Old Style" w:hAnsi="Bookman Old Style" w:cs="Arial"/>
          <w:spacing w:val="-6"/>
        </w:rPr>
        <w:t xml:space="preserve"> Negara </w:t>
      </w:r>
      <w:proofErr w:type="spellStart"/>
      <w:r w:rsidRPr="00064EDD">
        <w:rPr>
          <w:rFonts w:ascii="Bookman Old Style" w:hAnsi="Bookman Old Style" w:cs="Arial"/>
          <w:spacing w:val="-6"/>
        </w:rPr>
        <w:t>Republik</w:t>
      </w:r>
      <w:proofErr w:type="spellEnd"/>
      <w:r w:rsidRPr="00064EDD">
        <w:rPr>
          <w:rFonts w:ascii="Bookman Old Style" w:hAnsi="Bookman Old Style" w:cs="Arial"/>
          <w:spacing w:val="-6"/>
        </w:rPr>
        <w:t xml:space="preserve"> Indonesia </w:t>
      </w:r>
      <w:proofErr w:type="spellStart"/>
      <w:r w:rsidRPr="00064EDD">
        <w:rPr>
          <w:rFonts w:ascii="Bookman Old Style" w:hAnsi="Bookman Old Style" w:cs="Arial"/>
          <w:spacing w:val="-6"/>
        </w:rPr>
        <w:t>Nomor</w:t>
      </w:r>
      <w:proofErr w:type="spellEnd"/>
      <w:r w:rsidRPr="00064EDD">
        <w:rPr>
          <w:rFonts w:ascii="Bookman Old Style" w:hAnsi="Bookman Old Style" w:cs="Arial"/>
          <w:spacing w:val="-6"/>
        </w:rPr>
        <w:t xml:space="preserve"> 5717;</w:t>
      </w:r>
    </w:p>
    <w:p w:rsidR="005D605A" w:rsidRPr="00064EDD" w:rsidRDefault="005D605A" w:rsidP="005D605A">
      <w:pPr>
        <w:tabs>
          <w:tab w:val="left" w:pos="1716"/>
          <w:tab w:val="left" w:pos="1872"/>
          <w:tab w:val="left" w:pos="2262"/>
        </w:tabs>
        <w:ind w:left="2262" w:hanging="2262"/>
        <w:jc w:val="both"/>
        <w:rPr>
          <w:rFonts w:ascii="Bookman Old Style" w:hAnsi="Bookman Old Style" w:cs="Arial"/>
          <w:spacing w:val="-6"/>
        </w:rPr>
      </w:pPr>
    </w:p>
    <w:p w:rsidR="005D605A" w:rsidRDefault="005D605A" w:rsidP="005D605A">
      <w:pPr>
        <w:tabs>
          <w:tab w:val="left" w:pos="1716"/>
          <w:tab w:val="left" w:pos="1872"/>
          <w:tab w:val="left" w:pos="2262"/>
        </w:tabs>
        <w:ind w:left="2262" w:hanging="2262"/>
        <w:jc w:val="both"/>
        <w:rPr>
          <w:rFonts w:ascii="Bookman Old Style" w:hAnsi="Bookman Old Style" w:cs="Arial"/>
          <w:spacing w:val="-6"/>
        </w:rPr>
      </w:pPr>
      <w:r w:rsidRPr="00064EDD">
        <w:rPr>
          <w:rFonts w:ascii="Bookman Old Style" w:hAnsi="Bookman Old Style" w:cs="Arial"/>
          <w:spacing w:val="-6"/>
        </w:rPr>
        <w:tab/>
      </w:r>
      <w:r w:rsidRPr="00064EDD">
        <w:rPr>
          <w:rFonts w:ascii="Bookman Old Style" w:hAnsi="Bookman Old Style" w:cs="Arial"/>
          <w:spacing w:val="-6"/>
        </w:rPr>
        <w:tab/>
        <w:t>3.</w:t>
      </w:r>
      <w:r w:rsidRPr="00064EDD">
        <w:rPr>
          <w:rFonts w:ascii="Bookman Old Style" w:hAnsi="Bookman Old Style" w:cs="Arial"/>
          <w:spacing w:val="-6"/>
        </w:rPr>
        <w:tab/>
      </w:r>
      <w:r w:rsidRPr="001A3190">
        <w:rPr>
          <w:rFonts w:ascii="Bookman Old Style" w:hAnsi="Bookman Old Style"/>
          <w:lang w:val="id-ID"/>
        </w:rPr>
        <w:t>Peraturan Menteri Dalam Negeri Republik Indonesia Nomor 44 Tahun 2016 tentang Kewenangan Desa (Berita Negara Republik Indonesia Tahun 2016 Nomor 1037)</w:t>
      </w:r>
      <w:r w:rsidRPr="00064EDD">
        <w:rPr>
          <w:rFonts w:ascii="Bookman Old Style" w:hAnsi="Bookman Old Style" w:cs="Arial"/>
          <w:spacing w:val="-6"/>
        </w:rPr>
        <w:t>;</w:t>
      </w:r>
    </w:p>
    <w:p w:rsidR="005D605A" w:rsidRDefault="005D605A" w:rsidP="005D605A">
      <w:pPr>
        <w:tabs>
          <w:tab w:val="left" w:pos="1716"/>
          <w:tab w:val="left" w:pos="1872"/>
          <w:tab w:val="left" w:pos="2262"/>
        </w:tabs>
        <w:ind w:left="2262" w:hanging="2262"/>
        <w:jc w:val="both"/>
        <w:rPr>
          <w:rFonts w:ascii="Bookman Old Style" w:hAnsi="Bookman Old Style" w:cs="Arial"/>
          <w:spacing w:val="-6"/>
        </w:rPr>
      </w:pPr>
    </w:p>
    <w:p w:rsidR="005D605A" w:rsidRDefault="005D605A" w:rsidP="005D605A">
      <w:pPr>
        <w:tabs>
          <w:tab w:val="left" w:pos="1716"/>
          <w:tab w:val="left" w:pos="1872"/>
          <w:tab w:val="left" w:pos="2262"/>
        </w:tabs>
        <w:ind w:left="2262" w:hanging="2262"/>
        <w:jc w:val="both"/>
        <w:rPr>
          <w:rFonts w:ascii="Bookman Old Style" w:hAnsi="Bookman Old Style" w:cs="Arial"/>
          <w:spacing w:val="-6"/>
        </w:rPr>
      </w:pPr>
      <w:r>
        <w:rPr>
          <w:rFonts w:ascii="Bookman Old Style" w:hAnsi="Bookman Old Style" w:cs="Arial"/>
          <w:spacing w:val="-6"/>
        </w:rPr>
        <w:tab/>
      </w:r>
      <w:r>
        <w:rPr>
          <w:rFonts w:ascii="Bookman Old Style" w:hAnsi="Bookman Old Style" w:cs="Arial"/>
          <w:spacing w:val="-6"/>
        </w:rPr>
        <w:tab/>
        <w:t>4.</w:t>
      </w:r>
      <w:r>
        <w:rPr>
          <w:rFonts w:ascii="Bookman Old Style" w:hAnsi="Bookman Old Style" w:cs="Arial"/>
          <w:spacing w:val="-6"/>
        </w:rPr>
        <w:tab/>
      </w:r>
      <w:proofErr w:type="spellStart"/>
      <w:r>
        <w:rPr>
          <w:rFonts w:ascii="Bookman Old Style" w:hAnsi="Bookman Old Style" w:cs="Arial"/>
          <w:spacing w:val="-6"/>
        </w:rPr>
        <w:t>Peraturan</w:t>
      </w:r>
      <w:proofErr w:type="spellEnd"/>
      <w:r>
        <w:rPr>
          <w:rFonts w:ascii="Bookman Old Style" w:hAnsi="Bookman Old Style" w:cs="Arial"/>
          <w:spacing w:val="-6"/>
        </w:rPr>
        <w:t xml:space="preserve"> Daerah </w:t>
      </w:r>
      <w:proofErr w:type="spellStart"/>
      <w:r>
        <w:rPr>
          <w:rFonts w:ascii="Bookman Old Style" w:hAnsi="Bookman Old Style" w:cs="Arial"/>
          <w:spacing w:val="-6"/>
        </w:rPr>
        <w:t>Kabupaten</w:t>
      </w:r>
      <w:proofErr w:type="spellEnd"/>
      <w:r>
        <w:rPr>
          <w:rFonts w:ascii="Bookman Old Style" w:hAnsi="Bookman Old Style" w:cs="Arial"/>
          <w:spacing w:val="-6"/>
        </w:rPr>
        <w:t xml:space="preserve"> </w:t>
      </w:r>
      <w:proofErr w:type="spellStart"/>
      <w:r>
        <w:rPr>
          <w:rFonts w:ascii="Bookman Old Style" w:hAnsi="Bookman Old Style" w:cs="Arial"/>
          <w:spacing w:val="-6"/>
        </w:rPr>
        <w:t>Tanjung</w:t>
      </w:r>
      <w:proofErr w:type="spellEnd"/>
      <w:r>
        <w:rPr>
          <w:rFonts w:ascii="Bookman Old Style" w:hAnsi="Bookman Old Style" w:cs="Arial"/>
          <w:spacing w:val="-6"/>
        </w:rPr>
        <w:t xml:space="preserve"> </w:t>
      </w:r>
      <w:proofErr w:type="spellStart"/>
      <w:r>
        <w:rPr>
          <w:rFonts w:ascii="Bookman Old Style" w:hAnsi="Bookman Old Style" w:cs="Arial"/>
          <w:spacing w:val="-6"/>
        </w:rPr>
        <w:t>Jabung</w:t>
      </w:r>
      <w:proofErr w:type="spellEnd"/>
      <w:r>
        <w:rPr>
          <w:rFonts w:ascii="Bookman Old Style" w:hAnsi="Bookman Old Style" w:cs="Arial"/>
          <w:spacing w:val="-6"/>
        </w:rPr>
        <w:t xml:space="preserve"> Barat Nomor.13 </w:t>
      </w:r>
      <w:proofErr w:type="spellStart"/>
      <w:r>
        <w:rPr>
          <w:rFonts w:ascii="Bookman Old Style" w:hAnsi="Bookman Old Style" w:cs="Arial"/>
          <w:spacing w:val="-6"/>
        </w:rPr>
        <w:t>tahun</w:t>
      </w:r>
      <w:proofErr w:type="spellEnd"/>
      <w:r>
        <w:rPr>
          <w:rFonts w:ascii="Bookman Old Style" w:hAnsi="Bookman Old Style" w:cs="Arial"/>
          <w:spacing w:val="-6"/>
        </w:rPr>
        <w:t xml:space="preserve"> 2011 </w:t>
      </w:r>
      <w:proofErr w:type="spellStart"/>
      <w:r>
        <w:rPr>
          <w:rFonts w:ascii="Bookman Old Style" w:hAnsi="Bookman Old Style" w:cs="Arial"/>
          <w:spacing w:val="-6"/>
        </w:rPr>
        <w:t>tentang</w:t>
      </w:r>
      <w:proofErr w:type="spellEnd"/>
      <w:r>
        <w:rPr>
          <w:rFonts w:ascii="Bookman Old Style" w:hAnsi="Bookman Old Style" w:cs="Arial"/>
          <w:spacing w:val="-6"/>
        </w:rPr>
        <w:t xml:space="preserve"> </w:t>
      </w:r>
      <w:proofErr w:type="spellStart"/>
      <w:r>
        <w:rPr>
          <w:rFonts w:ascii="Bookman Old Style" w:hAnsi="Bookman Old Style" w:cs="Arial"/>
          <w:spacing w:val="-6"/>
        </w:rPr>
        <w:t>Pembentukan</w:t>
      </w:r>
      <w:proofErr w:type="spellEnd"/>
      <w:r>
        <w:rPr>
          <w:rFonts w:ascii="Bookman Old Style" w:hAnsi="Bookman Old Style" w:cs="Arial"/>
          <w:spacing w:val="-6"/>
        </w:rPr>
        <w:t xml:space="preserve"> </w:t>
      </w:r>
      <w:proofErr w:type="spellStart"/>
      <w:r>
        <w:rPr>
          <w:rFonts w:ascii="Bookman Old Style" w:hAnsi="Bookman Old Style" w:cs="Arial"/>
          <w:spacing w:val="-6"/>
        </w:rPr>
        <w:t>Desa</w:t>
      </w:r>
      <w:proofErr w:type="spellEnd"/>
      <w:r>
        <w:rPr>
          <w:rFonts w:ascii="Bookman Old Style" w:hAnsi="Bookman Old Style" w:cs="Arial"/>
          <w:spacing w:val="-6"/>
        </w:rPr>
        <w:t xml:space="preserve"> </w:t>
      </w:r>
      <w:proofErr w:type="spellStart"/>
      <w:r>
        <w:rPr>
          <w:rFonts w:ascii="Bookman Old Style" w:hAnsi="Bookman Old Style" w:cs="Arial"/>
          <w:spacing w:val="-6"/>
        </w:rPr>
        <w:t>Dataran</w:t>
      </w:r>
      <w:proofErr w:type="spellEnd"/>
      <w:r>
        <w:rPr>
          <w:rFonts w:ascii="Bookman Old Style" w:hAnsi="Bookman Old Style" w:cs="Arial"/>
          <w:spacing w:val="-6"/>
        </w:rPr>
        <w:t xml:space="preserve"> </w:t>
      </w:r>
      <w:proofErr w:type="spellStart"/>
      <w:r>
        <w:rPr>
          <w:rFonts w:ascii="Bookman Old Style" w:hAnsi="Bookman Old Style" w:cs="Arial"/>
          <w:spacing w:val="-6"/>
        </w:rPr>
        <w:t>pinang,Desa</w:t>
      </w:r>
      <w:proofErr w:type="spellEnd"/>
      <w:r>
        <w:rPr>
          <w:rFonts w:ascii="Bookman Old Style" w:hAnsi="Bookman Old Style" w:cs="Arial"/>
          <w:spacing w:val="-6"/>
        </w:rPr>
        <w:t xml:space="preserve"> </w:t>
      </w:r>
      <w:proofErr w:type="spellStart"/>
      <w:r>
        <w:rPr>
          <w:rFonts w:ascii="Bookman Old Style" w:hAnsi="Bookman Old Style" w:cs="Arial"/>
          <w:spacing w:val="-6"/>
        </w:rPr>
        <w:t>Tanjung</w:t>
      </w:r>
      <w:proofErr w:type="spellEnd"/>
      <w:r>
        <w:rPr>
          <w:rFonts w:ascii="Bookman Old Style" w:hAnsi="Bookman Old Style" w:cs="Arial"/>
          <w:spacing w:val="-6"/>
        </w:rPr>
        <w:t xml:space="preserve"> </w:t>
      </w:r>
      <w:proofErr w:type="spellStart"/>
      <w:r>
        <w:rPr>
          <w:rFonts w:ascii="Bookman Old Style" w:hAnsi="Bookman Old Style" w:cs="Arial"/>
          <w:spacing w:val="-6"/>
        </w:rPr>
        <w:t>Pasir,Desa</w:t>
      </w:r>
      <w:proofErr w:type="spellEnd"/>
      <w:r>
        <w:rPr>
          <w:rFonts w:ascii="Bookman Old Style" w:hAnsi="Bookman Old Style" w:cs="Arial"/>
          <w:spacing w:val="-6"/>
        </w:rPr>
        <w:t xml:space="preserve"> Kuala </w:t>
      </w:r>
      <w:proofErr w:type="spellStart"/>
      <w:r>
        <w:rPr>
          <w:rFonts w:ascii="Bookman Old Style" w:hAnsi="Bookman Old Style" w:cs="Arial"/>
          <w:spacing w:val="-6"/>
        </w:rPr>
        <w:t>Indah,Desa</w:t>
      </w:r>
      <w:proofErr w:type="spellEnd"/>
      <w:r>
        <w:rPr>
          <w:rFonts w:ascii="Bookman Old Style" w:hAnsi="Bookman Old Style" w:cs="Arial"/>
          <w:spacing w:val="-6"/>
        </w:rPr>
        <w:t xml:space="preserve"> Sungai </w:t>
      </w:r>
      <w:proofErr w:type="spellStart"/>
      <w:r>
        <w:rPr>
          <w:rFonts w:ascii="Bookman Old Style" w:hAnsi="Bookman Old Style" w:cs="Arial"/>
          <w:spacing w:val="-6"/>
        </w:rPr>
        <w:t>Dungun,Desa</w:t>
      </w:r>
      <w:proofErr w:type="spellEnd"/>
      <w:r>
        <w:rPr>
          <w:rFonts w:ascii="Bookman Old Style" w:hAnsi="Bookman Old Style" w:cs="Arial"/>
          <w:spacing w:val="-6"/>
        </w:rPr>
        <w:t xml:space="preserve"> Sungai </w:t>
      </w:r>
      <w:proofErr w:type="spellStart"/>
      <w:r>
        <w:rPr>
          <w:rFonts w:ascii="Bookman Old Style" w:hAnsi="Bookman Old Style" w:cs="Arial"/>
          <w:spacing w:val="-6"/>
        </w:rPr>
        <w:t>Gebar</w:t>
      </w:r>
      <w:proofErr w:type="spellEnd"/>
      <w:r>
        <w:rPr>
          <w:rFonts w:ascii="Bookman Old Style" w:hAnsi="Bookman Old Style" w:cs="Arial"/>
          <w:spacing w:val="-6"/>
        </w:rPr>
        <w:t xml:space="preserve"> Barat </w:t>
      </w:r>
      <w:proofErr w:type="spellStart"/>
      <w:r>
        <w:rPr>
          <w:rFonts w:ascii="Bookman Old Style" w:hAnsi="Bookman Old Style" w:cs="Arial"/>
          <w:spacing w:val="-6"/>
        </w:rPr>
        <w:t>dan</w:t>
      </w:r>
      <w:proofErr w:type="spellEnd"/>
      <w:r>
        <w:rPr>
          <w:rFonts w:ascii="Bookman Old Style" w:hAnsi="Bookman Old Style" w:cs="Arial"/>
          <w:spacing w:val="-6"/>
        </w:rPr>
        <w:t xml:space="preserve"> </w:t>
      </w:r>
      <w:proofErr w:type="spellStart"/>
      <w:r>
        <w:rPr>
          <w:rFonts w:ascii="Bookman Old Style" w:hAnsi="Bookman Old Style" w:cs="Arial"/>
          <w:spacing w:val="-6"/>
        </w:rPr>
        <w:t>Desa</w:t>
      </w:r>
      <w:proofErr w:type="spellEnd"/>
      <w:r>
        <w:rPr>
          <w:rFonts w:ascii="Bookman Old Style" w:hAnsi="Bookman Old Style" w:cs="Arial"/>
          <w:spacing w:val="-6"/>
        </w:rPr>
        <w:t xml:space="preserve"> </w:t>
      </w:r>
      <w:proofErr w:type="spellStart"/>
      <w:r>
        <w:rPr>
          <w:rFonts w:ascii="Bookman Old Style" w:hAnsi="Bookman Old Style" w:cs="Arial"/>
          <w:spacing w:val="-6"/>
        </w:rPr>
        <w:t>suak</w:t>
      </w:r>
      <w:proofErr w:type="spellEnd"/>
      <w:r>
        <w:rPr>
          <w:rFonts w:ascii="Bookman Old Style" w:hAnsi="Bookman Old Style" w:cs="Arial"/>
          <w:spacing w:val="-6"/>
        </w:rPr>
        <w:t xml:space="preserve"> </w:t>
      </w:r>
      <w:proofErr w:type="spellStart"/>
      <w:r>
        <w:rPr>
          <w:rFonts w:ascii="Bookman Old Style" w:hAnsi="Bookman Old Style" w:cs="Arial"/>
          <w:spacing w:val="-6"/>
        </w:rPr>
        <w:t>Labu</w:t>
      </w:r>
      <w:proofErr w:type="spellEnd"/>
      <w:r>
        <w:rPr>
          <w:rFonts w:ascii="Bookman Old Style" w:hAnsi="Bookman Old Style" w:cs="Arial"/>
          <w:spacing w:val="-6"/>
        </w:rPr>
        <w:t xml:space="preserve"> </w:t>
      </w:r>
      <w:proofErr w:type="spellStart"/>
      <w:r>
        <w:rPr>
          <w:rFonts w:ascii="Bookman Old Style" w:hAnsi="Bookman Old Style" w:cs="Arial"/>
          <w:spacing w:val="-6"/>
        </w:rPr>
        <w:t>Kecamatan</w:t>
      </w:r>
      <w:proofErr w:type="spellEnd"/>
      <w:r>
        <w:rPr>
          <w:rFonts w:ascii="Bookman Old Style" w:hAnsi="Bookman Old Style" w:cs="Arial"/>
          <w:spacing w:val="-6"/>
        </w:rPr>
        <w:t xml:space="preserve"> Kuala </w:t>
      </w:r>
      <w:proofErr w:type="spellStart"/>
      <w:r>
        <w:rPr>
          <w:rFonts w:ascii="Bookman Old Style" w:hAnsi="Bookman Old Style" w:cs="Arial"/>
          <w:spacing w:val="-6"/>
        </w:rPr>
        <w:t>Betara</w:t>
      </w:r>
      <w:proofErr w:type="spellEnd"/>
    </w:p>
    <w:p w:rsidR="005D605A" w:rsidRDefault="005D605A" w:rsidP="005D605A">
      <w:pPr>
        <w:tabs>
          <w:tab w:val="left" w:pos="1716"/>
          <w:tab w:val="left" w:pos="1872"/>
          <w:tab w:val="left" w:pos="2262"/>
        </w:tabs>
        <w:ind w:left="2262" w:hanging="2262"/>
        <w:jc w:val="both"/>
        <w:rPr>
          <w:rFonts w:ascii="Bookman Old Style" w:hAnsi="Bookman Old Style" w:cs="Arial"/>
          <w:spacing w:val="-6"/>
        </w:rPr>
      </w:pPr>
      <w:r>
        <w:rPr>
          <w:rFonts w:ascii="Bookman Old Style" w:hAnsi="Bookman Old Style" w:cs="Arial"/>
          <w:spacing w:val="-6"/>
        </w:rPr>
        <w:tab/>
      </w:r>
      <w:r>
        <w:rPr>
          <w:rFonts w:ascii="Bookman Old Style" w:hAnsi="Bookman Old Style" w:cs="Arial"/>
          <w:spacing w:val="-6"/>
        </w:rPr>
        <w:tab/>
      </w:r>
      <w:r>
        <w:rPr>
          <w:rFonts w:ascii="Bookman Old Style" w:hAnsi="Bookman Old Style" w:cs="Arial"/>
          <w:spacing w:val="-6"/>
        </w:rPr>
        <w:tab/>
        <w:t>(</w:t>
      </w:r>
      <w:proofErr w:type="spellStart"/>
      <w:r>
        <w:rPr>
          <w:rFonts w:ascii="Bookman Old Style" w:hAnsi="Bookman Old Style" w:cs="Arial"/>
          <w:spacing w:val="-6"/>
        </w:rPr>
        <w:t>Lembaran</w:t>
      </w:r>
      <w:proofErr w:type="spellEnd"/>
      <w:r>
        <w:rPr>
          <w:rFonts w:ascii="Bookman Old Style" w:hAnsi="Bookman Old Style" w:cs="Arial"/>
          <w:spacing w:val="-6"/>
        </w:rPr>
        <w:t xml:space="preserve"> Daerah </w:t>
      </w:r>
      <w:proofErr w:type="spellStart"/>
      <w:r>
        <w:rPr>
          <w:rFonts w:ascii="Bookman Old Style" w:hAnsi="Bookman Old Style" w:cs="Arial"/>
          <w:spacing w:val="-6"/>
        </w:rPr>
        <w:t>Kabupaten</w:t>
      </w:r>
      <w:proofErr w:type="spellEnd"/>
      <w:r>
        <w:rPr>
          <w:rFonts w:ascii="Bookman Old Style" w:hAnsi="Bookman Old Style" w:cs="Arial"/>
          <w:spacing w:val="-6"/>
        </w:rPr>
        <w:t xml:space="preserve"> </w:t>
      </w:r>
      <w:proofErr w:type="spellStart"/>
      <w:r>
        <w:rPr>
          <w:rFonts w:ascii="Bookman Old Style" w:hAnsi="Bookman Old Style" w:cs="Arial"/>
          <w:spacing w:val="-6"/>
        </w:rPr>
        <w:t>Tanjung</w:t>
      </w:r>
      <w:proofErr w:type="spellEnd"/>
      <w:r>
        <w:rPr>
          <w:rFonts w:ascii="Bookman Old Style" w:hAnsi="Bookman Old Style" w:cs="Arial"/>
          <w:spacing w:val="-6"/>
        </w:rPr>
        <w:t xml:space="preserve"> </w:t>
      </w:r>
      <w:proofErr w:type="spellStart"/>
      <w:r>
        <w:rPr>
          <w:rFonts w:ascii="Bookman Old Style" w:hAnsi="Bookman Old Style" w:cs="Arial"/>
          <w:spacing w:val="-6"/>
        </w:rPr>
        <w:t>Jabung</w:t>
      </w:r>
      <w:proofErr w:type="spellEnd"/>
      <w:r>
        <w:rPr>
          <w:rFonts w:ascii="Bookman Old Style" w:hAnsi="Bookman Old Style" w:cs="Arial"/>
          <w:spacing w:val="-6"/>
        </w:rPr>
        <w:t xml:space="preserve"> Barat </w:t>
      </w:r>
      <w:proofErr w:type="spellStart"/>
      <w:r>
        <w:rPr>
          <w:rFonts w:ascii="Bookman Old Style" w:hAnsi="Bookman Old Style" w:cs="Arial"/>
          <w:spacing w:val="-6"/>
        </w:rPr>
        <w:t>Tahun</w:t>
      </w:r>
      <w:proofErr w:type="spellEnd"/>
      <w:r>
        <w:rPr>
          <w:rFonts w:ascii="Bookman Old Style" w:hAnsi="Bookman Old Style" w:cs="Arial"/>
          <w:spacing w:val="-6"/>
        </w:rPr>
        <w:t xml:space="preserve"> 2011 </w:t>
      </w:r>
      <w:proofErr w:type="spellStart"/>
      <w:r>
        <w:rPr>
          <w:rFonts w:ascii="Bookman Old Style" w:hAnsi="Bookman Old Style" w:cs="Arial"/>
          <w:spacing w:val="-6"/>
        </w:rPr>
        <w:t>Nomor</w:t>
      </w:r>
      <w:proofErr w:type="spellEnd"/>
      <w:r>
        <w:rPr>
          <w:rFonts w:ascii="Bookman Old Style" w:hAnsi="Bookman Old Style" w:cs="Arial"/>
          <w:spacing w:val="-6"/>
        </w:rPr>
        <w:t xml:space="preserve"> </w:t>
      </w:r>
      <w:proofErr w:type="gramStart"/>
      <w:r>
        <w:rPr>
          <w:rFonts w:ascii="Bookman Old Style" w:hAnsi="Bookman Old Style" w:cs="Arial"/>
          <w:spacing w:val="-6"/>
        </w:rPr>
        <w:t>13 )</w:t>
      </w:r>
      <w:proofErr w:type="gramEnd"/>
    </w:p>
    <w:p w:rsidR="005D605A" w:rsidRPr="00064EDD" w:rsidRDefault="005D605A" w:rsidP="005D605A">
      <w:pPr>
        <w:tabs>
          <w:tab w:val="left" w:pos="1716"/>
          <w:tab w:val="left" w:pos="1872"/>
          <w:tab w:val="left" w:pos="2262"/>
        </w:tabs>
        <w:ind w:left="2262" w:hanging="2262"/>
        <w:jc w:val="both"/>
        <w:rPr>
          <w:rFonts w:ascii="Bookman Old Style" w:hAnsi="Bookman Old Style" w:cs="Arial"/>
          <w:spacing w:val="-6"/>
        </w:rPr>
      </w:pPr>
    </w:p>
    <w:p w:rsidR="005D605A" w:rsidRPr="00064EDD" w:rsidRDefault="005D605A" w:rsidP="005D605A">
      <w:pPr>
        <w:tabs>
          <w:tab w:val="left" w:pos="1716"/>
          <w:tab w:val="left" w:pos="1872"/>
          <w:tab w:val="left" w:pos="2262"/>
        </w:tabs>
        <w:ind w:left="2262" w:hanging="2262"/>
        <w:jc w:val="both"/>
        <w:rPr>
          <w:rFonts w:ascii="Bookman Old Style" w:hAnsi="Bookman Old Style" w:cs="Arial"/>
          <w:spacing w:val="-6"/>
        </w:rPr>
      </w:pPr>
      <w:r>
        <w:rPr>
          <w:rFonts w:ascii="Bookman Old Style" w:hAnsi="Bookman Old Style" w:cs="Arial"/>
          <w:spacing w:val="-6"/>
        </w:rPr>
        <w:tab/>
      </w:r>
      <w:r>
        <w:rPr>
          <w:rFonts w:ascii="Bookman Old Style" w:hAnsi="Bookman Old Style" w:cs="Arial"/>
          <w:spacing w:val="-6"/>
        </w:rPr>
        <w:tab/>
        <w:t>5.</w:t>
      </w:r>
      <w:r w:rsidRPr="00064EDD">
        <w:rPr>
          <w:rFonts w:ascii="Bookman Old Style" w:hAnsi="Bookman Old Style" w:cs="Arial"/>
          <w:spacing w:val="-6"/>
        </w:rPr>
        <w:tab/>
      </w:r>
      <w:proofErr w:type="spellStart"/>
      <w:r w:rsidRPr="00064EDD">
        <w:rPr>
          <w:rFonts w:ascii="Bookman Old Style" w:hAnsi="Bookman Old Style"/>
        </w:rPr>
        <w:t>Peraturan</w:t>
      </w:r>
      <w:proofErr w:type="spellEnd"/>
      <w:r w:rsidRPr="00064EDD">
        <w:rPr>
          <w:rFonts w:ascii="Bookman Old Style" w:hAnsi="Bookman Old Style"/>
        </w:rPr>
        <w:t xml:space="preserve"> </w:t>
      </w:r>
      <w:proofErr w:type="spellStart"/>
      <w:r>
        <w:rPr>
          <w:rFonts w:ascii="Bookman Old Style" w:hAnsi="Bookman Old Style"/>
        </w:rPr>
        <w:t>Bupati</w:t>
      </w:r>
      <w:proofErr w:type="spellEnd"/>
      <w:r>
        <w:rPr>
          <w:rFonts w:ascii="Bookman Old Style" w:hAnsi="Bookman Old Style"/>
        </w:rPr>
        <w:t xml:space="preserve"> </w:t>
      </w:r>
      <w:proofErr w:type="spellStart"/>
      <w:r w:rsidRPr="00064EDD">
        <w:rPr>
          <w:rFonts w:ascii="Bookman Old Style" w:hAnsi="Bookman Old Style"/>
        </w:rPr>
        <w:t>Tanjung</w:t>
      </w:r>
      <w:proofErr w:type="spellEnd"/>
      <w:r w:rsidRPr="00064EDD">
        <w:rPr>
          <w:rFonts w:ascii="Bookman Old Style" w:hAnsi="Bookman Old Style"/>
        </w:rPr>
        <w:t xml:space="preserve"> </w:t>
      </w:r>
      <w:proofErr w:type="spellStart"/>
      <w:r w:rsidRPr="00064EDD">
        <w:rPr>
          <w:rFonts w:ascii="Bookman Old Style" w:hAnsi="Bookman Old Style"/>
        </w:rPr>
        <w:t>Jabung</w:t>
      </w:r>
      <w:proofErr w:type="spellEnd"/>
      <w:r w:rsidRPr="00064EDD">
        <w:rPr>
          <w:rFonts w:ascii="Bookman Old Style" w:hAnsi="Bookman Old Style"/>
        </w:rPr>
        <w:t xml:space="preserve"> Barat </w:t>
      </w:r>
      <w:proofErr w:type="spellStart"/>
      <w:r w:rsidRPr="00064EDD">
        <w:rPr>
          <w:rFonts w:ascii="Bookman Old Style" w:hAnsi="Bookman Old Style"/>
        </w:rPr>
        <w:t>Nomor</w:t>
      </w:r>
      <w:proofErr w:type="spellEnd"/>
      <w:r w:rsidRPr="00064EDD">
        <w:rPr>
          <w:rFonts w:ascii="Bookman Old Style" w:hAnsi="Bookman Old Style"/>
        </w:rPr>
        <w:t xml:space="preserve"> </w:t>
      </w:r>
      <w:r>
        <w:rPr>
          <w:rFonts w:ascii="Bookman Old Style" w:hAnsi="Bookman Old Style"/>
        </w:rPr>
        <w:t xml:space="preserve">34 </w:t>
      </w:r>
      <w:proofErr w:type="spellStart"/>
      <w:r>
        <w:rPr>
          <w:rFonts w:ascii="Bookman Old Style" w:hAnsi="Bookman Old Style"/>
        </w:rPr>
        <w:t>Tahun</w:t>
      </w:r>
      <w:proofErr w:type="spellEnd"/>
      <w:r>
        <w:rPr>
          <w:rFonts w:ascii="Bookman Old Style" w:hAnsi="Bookman Old Style"/>
        </w:rPr>
        <w:t xml:space="preserve"> 2017</w:t>
      </w:r>
      <w:r w:rsidRPr="00064EDD">
        <w:rPr>
          <w:rFonts w:ascii="Bookman Old Style" w:hAnsi="Bookman Old Style"/>
        </w:rPr>
        <w:t xml:space="preserve"> </w:t>
      </w:r>
      <w:proofErr w:type="spellStart"/>
      <w:r w:rsidRPr="00064EDD">
        <w:rPr>
          <w:rFonts w:ascii="Bookman Old Style" w:hAnsi="Bookman Old Style"/>
        </w:rPr>
        <w:t>tentang</w:t>
      </w:r>
      <w:proofErr w:type="spellEnd"/>
      <w:r w:rsidRPr="00064EDD">
        <w:rPr>
          <w:rFonts w:ascii="Bookman Old Style" w:hAnsi="Bookman Old Style"/>
        </w:rPr>
        <w:t xml:space="preserve"> </w:t>
      </w:r>
      <w:proofErr w:type="spellStart"/>
      <w:r>
        <w:rPr>
          <w:rFonts w:ascii="Bookman Old Style" w:hAnsi="Bookman Old Style"/>
        </w:rPr>
        <w:t>Daftar</w:t>
      </w:r>
      <w:proofErr w:type="spellEnd"/>
      <w:r>
        <w:rPr>
          <w:rFonts w:ascii="Bookman Old Style" w:hAnsi="Bookman Old Style"/>
        </w:rPr>
        <w:t xml:space="preserve"> </w:t>
      </w:r>
      <w:proofErr w:type="spellStart"/>
      <w:r>
        <w:rPr>
          <w:rFonts w:ascii="Bookman Old Style" w:hAnsi="Bookman Old Style"/>
        </w:rPr>
        <w:t>Kewenangan</w:t>
      </w:r>
      <w:proofErr w:type="spellEnd"/>
      <w:r>
        <w:rPr>
          <w:rFonts w:ascii="Bookman Old Style" w:hAnsi="Bookman Old Style"/>
        </w:rPr>
        <w:t xml:space="preserve"> </w:t>
      </w:r>
      <w:proofErr w:type="spellStart"/>
      <w:r>
        <w:rPr>
          <w:rFonts w:ascii="Bookman Old Style" w:hAnsi="Bookman Old Style"/>
        </w:rPr>
        <w:t>Desa</w:t>
      </w:r>
      <w:proofErr w:type="spellEnd"/>
      <w:r>
        <w:rPr>
          <w:rFonts w:ascii="Bookman Old Style" w:hAnsi="Bookman Old Style"/>
        </w:rPr>
        <w:t xml:space="preserve"> </w:t>
      </w:r>
      <w:proofErr w:type="spellStart"/>
      <w:r>
        <w:rPr>
          <w:rFonts w:ascii="Bookman Old Style" w:hAnsi="Bookman Old Style"/>
        </w:rPr>
        <w:t>Berdasarkan</w:t>
      </w:r>
      <w:proofErr w:type="spellEnd"/>
      <w:r>
        <w:rPr>
          <w:rFonts w:ascii="Bookman Old Style" w:hAnsi="Bookman Old Style"/>
        </w:rPr>
        <w:t xml:space="preserve"> </w:t>
      </w:r>
      <w:proofErr w:type="spellStart"/>
      <w:r>
        <w:rPr>
          <w:rFonts w:ascii="Bookman Old Style" w:hAnsi="Bookman Old Style"/>
        </w:rPr>
        <w:t>Hak</w:t>
      </w:r>
      <w:proofErr w:type="spellEnd"/>
      <w:r>
        <w:rPr>
          <w:rFonts w:ascii="Bookman Old Style" w:hAnsi="Bookman Old Style"/>
        </w:rPr>
        <w:t xml:space="preserve"> </w:t>
      </w:r>
      <w:proofErr w:type="spellStart"/>
      <w:r>
        <w:rPr>
          <w:rFonts w:ascii="Bookman Old Style" w:hAnsi="Bookman Old Style"/>
        </w:rPr>
        <w:t>Asal</w:t>
      </w:r>
      <w:proofErr w:type="spellEnd"/>
      <w:r>
        <w:rPr>
          <w:rFonts w:ascii="Bookman Old Style" w:hAnsi="Bookman Old Style"/>
        </w:rPr>
        <w:t xml:space="preserve"> </w:t>
      </w:r>
      <w:proofErr w:type="spellStart"/>
      <w:r>
        <w:rPr>
          <w:rFonts w:ascii="Bookman Old Style" w:hAnsi="Bookman Old Style"/>
        </w:rPr>
        <w:t>Usul</w:t>
      </w:r>
      <w:proofErr w:type="spellEnd"/>
      <w:r>
        <w:rPr>
          <w:rFonts w:ascii="Bookman Old Style" w:hAnsi="Bookman Old Style"/>
        </w:rPr>
        <w:t xml:space="preserve"> Dan </w:t>
      </w:r>
      <w:proofErr w:type="spellStart"/>
      <w:r>
        <w:rPr>
          <w:rFonts w:ascii="Bookman Old Style" w:hAnsi="Bookman Old Style"/>
        </w:rPr>
        <w:t>Kewenangan</w:t>
      </w:r>
      <w:proofErr w:type="spellEnd"/>
      <w:r>
        <w:rPr>
          <w:rFonts w:ascii="Bookman Old Style" w:hAnsi="Bookman Old Style"/>
        </w:rPr>
        <w:t xml:space="preserve"> </w:t>
      </w:r>
      <w:proofErr w:type="spellStart"/>
      <w:r>
        <w:rPr>
          <w:rFonts w:ascii="Bookman Old Style" w:hAnsi="Bookman Old Style"/>
        </w:rPr>
        <w:t>Lokal</w:t>
      </w:r>
      <w:proofErr w:type="spellEnd"/>
      <w:r>
        <w:rPr>
          <w:rFonts w:ascii="Bookman Old Style" w:hAnsi="Bookman Old Style"/>
        </w:rPr>
        <w:t xml:space="preserve"> </w:t>
      </w:r>
      <w:proofErr w:type="spellStart"/>
      <w:r>
        <w:rPr>
          <w:rFonts w:ascii="Bookman Old Style" w:hAnsi="Bookman Old Style"/>
        </w:rPr>
        <w:t>Berskala</w:t>
      </w:r>
      <w:proofErr w:type="spellEnd"/>
      <w:r>
        <w:rPr>
          <w:rFonts w:ascii="Bookman Old Style" w:hAnsi="Bookman Old Style"/>
        </w:rPr>
        <w:t xml:space="preserve"> </w:t>
      </w:r>
      <w:proofErr w:type="spellStart"/>
      <w:r>
        <w:rPr>
          <w:rFonts w:ascii="Bookman Old Style" w:hAnsi="Bookman Old Style"/>
        </w:rPr>
        <w:t>Desa</w:t>
      </w:r>
      <w:proofErr w:type="spellEnd"/>
      <w:r w:rsidRPr="00064EDD">
        <w:rPr>
          <w:rFonts w:ascii="Bookman Old Style" w:hAnsi="Bookman Old Style" w:cs="Arial"/>
          <w:spacing w:val="-6"/>
        </w:rPr>
        <w:t>);</w:t>
      </w:r>
    </w:p>
    <w:p w:rsidR="005D605A" w:rsidRPr="00750607" w:rsidRDefault="005D605A" w:rsidP="000354F0">
      <w:pPr>
        <w:tabs>
          <w:tab w:val="left" w:pos="7380"/>
        </w:tabs>
        <w:rPr>
          <w:rFonts w:ascii="Bookman Old Style" w:hAnsi="Bookman Old Style" w:cs="Arial"/>
          <w:sz w:val="22"/>
          <w:szCs w:val="22"/>
        </w:rPr>
      </w:pPr>
    </w:p>
    <w:p w:rsidR="001E620E" w:rsidRDefault="001E620E" w:rsidP="00FC7C67">
      <w:pPr>
        <w:tabs>
          <w:tab w:val="left" w:pos="7380"/>
        </w:tabs>
        <w:ind w:left="90"/>
        <w:jc w:val="center"/>
        <w:rPr>
          <w:rFonts w:ascii="Bookman Old Style" w:hAnsi="Bookman Old Style" w:cs="Arial"/>
          <w:sz w:val="22"/>
          <w:szCs w:val="22"/>
          <w:lang w:val="id-ID"/>
        </w:rPr>
      </w:pPr>
    </w:p>
    <w:p w:rsidR="001E620E" w:rsidRPr="00B5303A" w:rsidRDefault="001E620E" w:rsidP="00B5303A">
      <w:pPr>
        <w:pStyle w:val="ListParagraph"/>
        <w:tabs>
          <w:tab w:val="left" w:pos="1418"/>
          <w:tab w:val="left" w:pos="1710"/>
        </w:tabs>
        <w:spacing w:after="0" w:line="240" w:lineRule="auto"/>
        <w:ind w:left="1980" w:hanging="1980"/>
        <w:jc w:val="both"/>
        <w:rPr>
          <w:rFonts w:ascii="Bookman Old Style" w:hAnsi="Bookman Old Style"/>
          <w:sz w:val="24"/>
          <w:szCs w:val="24"/>
        </w:rPr>
      </w:pPr>
      <w:r w:rsidRPr="001A3190">
        <w:rPr>
          <w:rFonts w:ascii="Bookman Old Style" w:hAnsi="Bookman Old Style"/>
          <w:sz w:val="24"/>
          <w:szCs w:val="24"/>
        </w:rPr>
        <w:t>Menimbang</w:t>
      </w:r>
      <w:r w:rsidRPr="001A3190">
        <w:rPr>
          <w:rFonts w:ascii="Bookman Old Style" w:hAnsi="Bookman Old Style"/>
          <w:sz w:val="24"/>
          <w:szCs w:val="24"/>
        </w:rPr>
        <w:tab/>
        <w:t>:</w:t>
      </w:r>
      <w:r w:rsidRPr="001A3190">
        <w:rPr>
          <w:rFonts w:ascii="Bookman Old Style" w:hAnsi="Bookman Old Style"/>
          <w:sz w:val="24"/>
          <w:szCs w:val="24"/>
        </w:rPr>
        <w:tab/>
      </w:r>
      <w:r>
        <w:rPr>
          <w:rFonts w:ascii="Bookman Old Style" w:hAnsi="Bookman Old Style"/>
          <w:sz w:val="24"/>
          <w:szCs w:val="24"/>
        </w:rPr>
        <w:t xml:space="preserve">a. </w:t>
      </w:r>
      <w:r w:rsidRPr="001A3190">
        <w:rPr>
          <w:rFonts w:ascii="Bookman Old Style" w:hAnsi="Bookman Old Style"/>
          <w:sz w:val="24"/>
          <w:szCs w:val="24"/>
        </w:rPr>
        <w:t xml:space="preserve">bahwa untuk melaksanakan Ketentuan Pasal </w:t>
      </w:r>
      <w:r w:rsidR="00B5303A">
        <w:rPr>
          <w:rFonts w:ascii="Bookman Old Style" w:hAnsi="Bookman Old Style"/>
          <w:sz w:val="24"/>
          <w:szCs w:val="24"/>
        </w:rPr>
        <w:t>9</w:t>
      </w:r>
      <w:r w:rsidRPr="001A3190">
        <w:rPr>
          <w:rFonts w:ascii="Bookman Old Style" w:hAnsi="Bookman Old Style"/>
          <w:sz w:val="24"/>
          <w:szCs w:val="24"/>
        </w:rPr>
        <w:t xml:space="preserve"> Peraturan Bupati</w:t>
      </w:r>
      <w:r>
        <w:rPr>
          <w:rFonts w:ascii="Bookman Old Style" w:hAnsi="Bookman Old Style"/>
          <w:sz w:val="24"/>
          <w:szCs w:val="24"/>
        </w:rPr>
        <w:t xml:space="preserve"> Tanjung Jabung Barat Nomor 34 Tahun 2017</w:t>
      </w:r>
      <w:r w:rsidRPr="001A3190">
        <w:rPr>
          <w:rFonts w:ascii="Bookman Old Style" w:hAnsi="Bookman Old Style"/>
          <w:sz w:val="24"/>
          <w:szCs w:val="24"/>
        </w:rPr>
        <w:t xml:space="preserve"> tentang Daftar Kewenangan Desa Berdasarkan Hak Asal Usul dan Kewenangan Lokal </w:t>
      </w:r>
      <w:r w:rsidR="00B5303A">
        <w:rPr>
          <w:rFonts w:ascii="Bookman Old Style" w:hAnsi="Bookman Old Style"/>
          <w:sz w:val="24"/>
          <w:szCs w:val="24"/>
        </w:rPr>
        <w:t>Berskala Desa</w:t>
      </w:r>
      <w:r w:rsidRPr="001E620E">
        <w:rPr>
          <w:rFonts w:ascii="Bookman Old Style" w:hAnsi="Bookman Old Style" w:cs="Arial"/>
          <w:sz w:val="24"/>
        </w:rPr>
        <w:t>, perlu menetapkan Peraturan Desa tentang Kewenangan Desa Berdasarkan Hak Asal Usul dan Kewenangan Lokal Berskala Desa di Desa</w:t>
      </w:r>
      <w:r w:rsidR="00750607">
        <w:rPr>
          <w:rFonts w:ascii="Bookman Old Style" w:hAnsi="Bookman Old Style" w:cs="Arial"/>
          <w:sz w:val="24"/>
          <w:lang w:val="en-US"/>
        </w:rPr>
        <w:t xml:space="preserve"> </w:t>
      </w:r>
      <w:proofErr w:type="spellStart"/>
      <w:r w:rsidR="00750607">
        <w:rPr>
          <w:rFonts w:ascii="Bookman Old Style" w:hAnsi="Bookman Old Style" w:cs="Arial"/>
          <w:sz w:val="24"/>
          <w:lang w:val="en-US"/>
        </w:rPr>
        <w:t>Betara</w:t>
      </w:r>
      <w:proofErr w:type="spellEnd"/>
      <w:r w:rsidR="00750607">
        <w:rPr>
          <w:rFonts w:ascii="Bookman Old Style" w:hAnsi="Bookman Old Style" w:cs="Arial"/>
          <w:sz w:val="24"/>
          <w:lang w:val="en-US"/>
        </w:rPr>
        <w:t xml:space="preserve"> </w:t>
      </w:r>
      <w:proofErr w:type="spellStart"/>
      <w:r w:rsidR="00750607">
        <w:rPr>
          <w:rFonts w:ascii="Bookman Old Style" w:hAnsi="Bookman Old Style" w:cs="Arial"/>
          <w:sz w:val="24"/>
          <w:lang w:val="en-US"/>
        </w:rPr>
        <w:t>kanan</w:t>
      </w:r>
      <w:proofErr w:type="spellEnd"/>
      <w:r w:rsidR="00B5303A">
        <w:rPr>
          <w:rFonts w:ascii="Bookman Old Style" w:hAnsi="Bookman Old Style" w:cs="Arial"/>
          <w:sz w:val="24"/>
        </w:rPr>
        <w:t>.</w:t>
      </w:r>
    </w:p>
    <w:p w:rsidR="00D116F9" w:rsidRPr="001E620E" w:rsidRDefault="00D116F9" w:rsidP="00D116F9">
      <w:pPr>
        <w:pStyle w:val="ListParagraph"/>
        <w:tabs>
          <w:tab w:val="left" w:pos="1418"/>
          <w:tab w:val="left" w:pos="1710"/>
        </w:tabs>
        <w:spacing w:after="0" w:line="240" w:lineRule="auto"/>
        <w:ind w:left="1980" w:hanging="1980"/>
        <w:jc w:val="both"/>
        <w:rPr>
          <w:rFonts w:ascii="Bookman Old Style" w:hAnsi="Bookman Old Style"/>
          <w:sz w:val="28"/>
          <w:szCs w:val="24"/>
        </w:rPr>
      </w:pPr>
    </w:p>
    <w:p w:rsidR="001E620E" w:rsidRDefault="001E620E" w:rsidP="00D116F9">
      <w:pPr>
        <w:tabs>
          <w:tab w:val="left" w:pos="1418"/>
          <w:tab w:val="left" w:pos="1843"/>
          <w:tab w:val="left" w:pos="1985"/>
        </w:tabs>
        <w:ind w:left="1985" w:hanging="1985"/>
        <w:jc w:val="both"/>
        <w:rPr>
          <w:rFonts w:ascii="Bookman Old Style" w:hAnsi="Bookman Old Style"/>
        </w:rPr>
      </w:pPr>
      <w:proofErr w:type="spellStart"/>
      <w:r w:rsidRPr="001A3190">
        <w:rPr>
          <w:rFonts w:ascii="Bookman Old Style" w:hAnsi="Bookman Old Style"/>
        </w:rPr>
        <w:t>Mengingat</w:t>
      </w:r>
      <w:proofErr w:type="spellEnd"/>
      <w:r w:rsidRPr="001A3190">
        <w:rPr>
          <w:rFonts w:ascii="Bookman Old Style" w:hAnsi="Bookman Old Style"/>
        </w:rPr>
        <w:tab/>
        <w:t xml:space="preserve">:  1. </w:t>
      </w:r>
      <w:r w:rsidRPr="001A3190">
        <w:rPr>
          <w:rFonts w:ascii="Bookman Old Style" w:hAnsi="Bookman Old Style"/>
        </w:rPr>
        <w:tab/>
      </w:r>
      <w:proofErr w:type="spellStart"/>
      <w:r w:rsidRPr="001A3190">
        <w:rPr>
          <w:rFonts w:ascii="Bookman Old Style" w:hAnsi="Bookman Old Style"/>
        </w:rPr>
        <w:t>Undang-UndangNomor</w:t>
      </w:r>
      <w:proofErr w:type="spellEnd"/>
      <w:r w:rsidRPr="001A3190">
        <w:rPr>
          <w:rFonts w:ascii="Bookman Old Style" w:hAnsi="Bookman Old Style"/>
        </w:rPr>
        <w:t xml:space="preserve"> 12 </w:t>
      </w:r>
      <w:proofErr w:type="spellStart"/>
      <w:r w:rsidRPr="001A3190">
        <w:rPr>
          <w:rFonts w:ascii="Bookman Old Style" w:hAnsi="Bookman Old Style"/>
        </w:rPr>
        <w:t>Tahun</w:t>
      </w:r>
      <w:proofErr w:type="spellEnd"/>
      <w:r w:rsidRPr="001A3190">
        <w:rPr>
          <w:rFonts w:ascii="Bookman Old Style" w:hAnsi="Bookman Old Style"/>
        </w:rPr>
        <w:t xml:space="preserve"> 1956 </w:t>
      </w:r>
      <w:proofErr w:type="spellStart"/>
      <w:r w:rsidRPr="001A3190">
        <w:rPr>
          <w:rFonts w:ascii="Bookman Old Style" w:hAnsi="Bookman Old Style"/>
        </w:rPr>
        <w:t>tentang</w:t>
      </w:r>
      <w:proofErr w:type="spellEnd"/>
      <w:r w:rsidR="00750607">
        <w:rPr>
          <w:rFonts w:ascii="Bookman Old Style" w:hAnsi="Bookman Old Style"/>
        </w:rPr>
        <w:t xml:space="preserve"> </w:t>
      </w:r>
      <w:proofErr w:type="spellStart"/>
      <w:r w:rsidRPr="001A3190">
        <w:rPr>
          <w:rFonts w:ascii="Bookman Old Style" w:hAnsi="Bookman Old Style"/>
        </w:rPr>
        <w:t>Pembentukan</w:t>
      </w:r>
      <w:proofErr w:type="spellEnd"/>
      <w:r w:rsidRPr="001A3190">
        <w:rPr>
          <w:rFonts w:ascii="Bookman Old Style" w:hAnsi="Bookman Old Style"/>
        </w:rPr>
        <w:t xml:space="preserve"> Daerah </w:t>
      </w:r>
      <w:proofErr w:type="spellStart"/>
      <w:r w:rsidRPr="001A3190">
        <w:rPr>
          <w:rFonts w:ascii="Bookman Old Style" w:hAnsi="Bookman Old Style"/>
        </w:rPr>
        <w:t>Otonom</w:t>
      </w:r>
      <w:proofErr w:type="spellEnd"/>
      <w:r w:rsidR="00750607">
        <w:rPr>
          <w:rFonts w:ascii="Bookman Old Style" w:hAnsi="Bookman Old Style"/>
        </w:rPr>
        <w:t xml:space="preserve"> </w:t>
      </w:r>
      <w:proofErr w:type="spellStart"/>
      <w:r w:rsidRPr="001A3190">
        <w:rPr>
          <w:rFonts w:ascii="Bookman Old Style" w:hAnsi="Bookman Old Style"/>
        </w:rPr>
        <w:t>Kabupaten</w:t>
      </w:r>
      <w:proofErr w:type="spellEnd"/>
      <w:r w:rsidRPr="001A3190">
        <w:rPr>
          <w:rFonts w:ascii="Bookman Old Style" w:hAnsi="Bookman Old Style"/>
        </w:rPr>
        <w:t xml:space="preserve"> di Pro</w:t>
      </w:r>
      <w:r w:rsidRPr="001A3190">
        <w:rPr>
          <w:rFonts w:ascii="Bookman Old Style" w:hAnsi="Bookman Old Style"/>
          <w:lang w:val="id-ID"/>
        </w:rPr>
        <w:t>p</w:t>
      </w:r>
      <w:proofErr w:type="spellStart"/>
      <w:r w:rsidRPr="001A3190">
        <w:rPr>
          <w:rFonts w:ascii="Bookman Old Style" w:hAnsi="Bookman Old Style"/>
        </w:rPr>
        <w:t>insi</w:t>
      </w:r>
      <w:proofErr w:type="spellEnd"/>
      <w:r w:rsidR="00750607">
        <w:rPr>
          <w:rFonts w:ascii="Bookman Old Style" w:hAnsi="Bookman Old Style"/>
        </w:rPr>
        <w:t xml:space="preserve"> </w:t>
      </w:r>
      <w:proofErr w:type="spellStart"/>
      <w:r w:rsidRPr="001A3190">
        <w:rPr>
          <w:rFonts w:ascii="Bookman Old Style" w:hAnsi="Bookman Old Style"/>
        </w:rPr>
        <w:t>Sumat</w:t>
      </w:r>
      <w:proofErr w:type="spellEnd"/>
      <w:r w:rsidRPr="001A3190">
        <w:rPr>
          <w:rFonts w:ascii="Bookman Old Style" w:hAnsi="Bookman Old Style"/>
          <w:lang w:val="id-ID"/>
        </w:rPr>
        <w:t>e</w:t>
      </w:r>
      <w:proofErr w:type="spellStart"/>
      <w:r w:rsidRPr="001A3190">
        <w:rPr>
          <w:rFonts w:ascii="Bookman Old Style" w:hAnsi="Bookman Old Style"/>
        </w:rPr>
        <w:t>ra</w:t>
      </w:r>
      <w:proofErr w:type="spellEnd"/>
      <w:r w:rsidRPr="001A3190">
        <w:rPr>
          <w:rFonts w:ascii="Bookman Old Style" w:hAnsi="Bookman Old Style"/>
        </w:rPr>
        <w:t xml:space="preserve"> Tengah (</w:t>
      </w:r>
      <w:proofErr w:type="spellStart"/>
      <w:r w:rsidRPr="001A3190">
        <w:rPr>
          <w:rFonts w:ascii="Bookman Old Style" w:hAnsi="Bookman Old Style"/>
        </w:rPr>
        <w:t>Lembaran</w:t>
      </w:r>
      <w:proofErr w:type="spellEnd"/>
      <w:r w:rsidRPr="001A3190">
        <w:rPr>
          <w:rFonts w:ascii="Bookman Old Style" w:hAnsi="Bookman Old Style"/>
        </w:rPr>
        <w:t xml:space="preserve"> Negara </w:t>
      </w:r>
      <w:proofErr w:type="spellStart"/>
      <w:r w:rsidRPr="001A3190">
        <w:rPr>
          <w:rFonts w:ascii="Bookman Old Style" w:hAnsi="Bookman Old Style"/>
        </w:rPr>
        <w:t>Republik</w:t>
      </w:r>
      <w:proofErr w:type="spellEnd"/>
      <w:r w:rsidRPr="001A3190">
        <w:rPr>
          <w:rFonts w:ascii="Bookman Old Style" w:hAnsi="Bookman Old Style"/>
        </w:rPr>
        <w:t xml:space="preserve"> Indonesia </w:t>
      </w:r>
      <w:proofErr w:type="spellStart"/>
      <w:r w:rsidRPr="001A3190">
        <w:rPr>
          <w:rFonts w:ascii="Bookman Old Style" w:hAnsi="Bookman Old Style"/>
        </w:rPr>
        <w:t>Tahun</w:t>
      </w:r>
      <w:proofErr w:type="spellEnd"/>
      <w:r w:rsidRPr="001A3190">
        <w:rPr>
          <w:rFonts w:ascii="Bookman Old Style" w:hAnsi="Bookman Old Style"/>
        </w:rPr>
        <w:t xml:space="preserve"> 1956 </w:t>
      </w:r>
      <w:proofErr w:type="spellStart"/>
      <w:r w:rsidRPr="001A3190">
        <w:rPr>
          <w:rFonts w:ascii="Bookman Old Style" w:hAnsi="Bookman Old Style"/>
        </w:rPr>
        <w:t>Nomor</w:t>
      </w:r>
      <w:proofErr w:type="spellEnd"/>
      <w:r w:rsidRPr="001A3190">
        <w:rPr>
          <w:rFonts w:ascii="Bookman Old Style" w:hAnsi="Bookman Old Style"/>
        </w:rPr>
        <w:t xml:space="preserve"> 25) </w:t>
      </w:r>
      <w:proofErr w:type="spellStart"/>
      <w:r w:rsidRPr="001A3190">
        <w:rPr>
          <w:rFonts w:ascii="Bookman Old Style" w:hAnsi="Bookman Old Style"/>
        </w:rPr>
        <w:t>sebagaimana</w:t>
      </w:r>
      <w:proofErr w:type="spellEnd"/>
      <w:r w:rsidR="00750607">
        <w:rPr>
          <w:rFonts w:ascii="Bookman Old Style" w:hAnsi="Bookman Old Style"/>
        </w:rPr>
        <w:t xml:space="preserve"> </w:t>
      </w:r>
      <w:proofErr w:type="spellStart"/>
      <w:r w:rsidRPr="001A3190">
        <w:rPr>
          <w:rFonts w:ascii="Bookman Old Style" w:hAnsi="Bookman Old Style"/>
        </w:rPr>
        <w:t>telah</w:t>
      </w:r>
      <w:proofErr w:type="spellEnd"/>
      <w:r w:rsidR="00750607">
        <w:rPr>
          <w:rFonts w:ascii="Bookman Old Style" w:hAnsi="Bookman Old Style"/>
        </w:rPr>
        <w:t xml:space="preserve"> </w:t>
      </w:r>
      <w:proofErr w:type="spellStart"/>
      <w:r w:rsidRPr="001A3190">
        <w:rPr>
          <w:rFonts w:ascii="Bookman Old Style" w:hAnsi="Bookman Old Style"/>
        </w:rPr>
        <w:t>diubah</w:t>
      </w:r>
      <w:proofErr w:type="spellEnd"/>
      <w:r w:rsidR="00750607">
        <w:rPr>
          <w:rFonts w:ascii="Bookman Old Style" w:hAnsi="Bookman Old Style"/>
        </w:rPr>
        <w:t xml:space="preserve"> </w:t>
      </w:r>
      <w:proofErr w:type="spellStart"/>
      <w:r w:rsidRPr="001A3190">
        <w:rPr>
          <w:rFonts w:ascii="Bookman Old Style" w:hAnsi="Bookman Old Style"/>
        </w:rPr>
        <w:t>dengan</w:t>
      </w:r>
      <w:proofErr w:type="spellEnd"/>
      <w:r w:rsidR="00750607">
        <w:rPr>
          <w:rFonts w:ascii="Bookman Old Style" w:hAnsi="Bookman Old Style"/>
        </w:rPr>
        <w:t xml:space="preserve"> </w:t>
      </w:r>
      <w:proofErr w:type="spellStart"/>
      <w:r w:rsidRPr="001A3190">
        <w:rPr>
          <w:rFonts w:ascii="Bookman Old Style" w:hAnsi="Bookman Old Style"/>
        </w:rPr>
        <w:t>Undang-UndangNomor</w:t>
      </w:r>
      <w:proofErr w:type="spellEnd"/>
      <w:r w:rsidRPr="001A3190">
        <w:rPr>
          <w:rFonts w:ascii="Bookman Old Style" w:hAnsi="Bookman Old Style"/>
        </w:rPr>
        <w:t xml:space="preserve"> 7 </w:t>
      </w:r>
      <w:proofErr w:type="spellStart"/>
      <w:r w:rsidRPr="001A3190">
        <w:rPr>
          <w:rFonts w:ascii="Bookman Old Style" w:hAnsi="Bookman Old Style"/>
        </w:rPr>
        <w:t>Tahun</w:t>
      </w:r>
      <w:proofErr w:type="spellEnd"/>
      <w:r w:rsidRPr="001A3190">
        <w:rPr>
          <w:rFonts w:ascii="Bookman Old Style" w:hAnsi="Bookman Old Style"/>
        </w:rPr>
        <w:t xml:space="preserve"> 1965 </w:t>
      </w:r>
      <w:proofErr w:type="spellStart"/>
      <w:r w:rsidRPr="001A3190">
        <w:rPr>
          <w:rFonts w:ascii="Bookman Old Style" w:hAnsi="Bookman Old Style"/>
        </w:rPr>
        <w:t>Tentang</w:t>
      </w:r>
      <w:proofErr w:type="spellEnd"/>
      <w:r w:rsidR="00750607">
        <w:rPr>
          <w:rFonts w:ascii="Bookman Old Style" w:hAnsi="Bookman Old Style"/>
        </w:rPr>
        <w:t xml:space="preserve"> </w:t>
      </w:r>
      <w:proofErr w:type="spellStart"/>
      <w:r w:rsidRPr="001A3190">
        <w:rPr>
          <w:rFonts w:ascii="Bookman Old Style" w:hAnsi="Bookman Old Style"/>
        </w:rPr>
        <w:t>Pembentukan</w:t>
      </w:r>
      <w:proofErr w:type="spellEnd"/>
      <w:r w:rsidRPr="001A3190">
        <w:rPr>
          <w:rFonts w:ascii="Bookman Old Style" w:hAnsi="Bookman Old Style"/>
        </w:rPr>
        <w:t xml:space="preserve"> Daerah Tingkat II </w:t>
      </w:r>
      <w:proofErr w:type="spellStart"/>
      <w:r w:rsidRPr="001A3190">
        <w:rPr>
          <w:rFonts w:ascii="Bookman Old Style" w:hAnsi="Bookman Old Style"/>
        </w:rPr>
        <w:t>Sarolangun</w:t>
      </w:r>
      <w:proofErr w:type="spellEnd"/>
      <w:r w:rsidR="00750607">
        <w:rPr>
          <w:rFonts w:ascii="Bookman Old Style" w:hAnsi="Bookman Old Style"/>
        </w:rPr>
        <w:t xml:space="preserve"> </w:t>
      </w:r>
      <w:proofErr w:type="spellStart"/>
      <w:r w:rsidRPr="001A3190">
        <w:rPr>
          <w:rFonts w:ascii="Bookman Old Style" w:hAnsi="Bookman Old Style"/>
        </w:rPr>
        <w:t>Bangko</w:t>
      </w:r>
      <w:proofErr w:type="spellEnd"/>
      <w:r w:rsidR="00750607">
        <w:rPr>
          <w:rFonts w:ascii="Bookman Old Style" w:hAnsi="Bookman Old Style"/>
        </w:rPr>
        <w:t xml:space="preserve"> </w:t>
      </w:r>
      <w:proofErr w:type="spellStart"/>
      <w:r w:rsidRPr="001A3190">
        <w:rPr>
          <w:rFonts w:ascii="Bookman Old Style" w:hAnsi="Bookman Old Style"/>
        </w:rPr>
        <w:t>dan</w:t>
      </w:r>
      <w:proofErr w:type="spellEnd"/>
      <w:r w:rsidRPr="001A3190">
        <w:rPr>
          <w:rFonts w:ascii="Bookman Old Style" w:hAnsi="Bookman Old Style"/>
        </w:rPr>
        <w:t xml:space="preserve"> Daerah Tingkat II </w:t>
      </w:r>
      <w:proofErr w:type="spellStart"/>
      <w:r w:rsidRPr="001A3190">
        <w:rPr>
          <w:rFonts w:ascii="Bookman Old Style" w:hAnsi="Bookman Old Style"/>
        </w:rPr>
        <w:t>Tanjung</w:t>
      </w:r>
      <w:proofErr w:type="spellEnd"/>
      <w:r w:rsidR="00750607">
        <w:rPr>
          <w:rFonts w:ascii="Bookman Old Style" w:hAnsi="Bookman Old Style"/>
        </w:rPr>
        <w:t xml:space="preserve"> </w:t>
      </w:r>
      <w:proofErr w:type="spellStart"/>
      <w:r w:rsidRPr="001A3190">
        <w:rPr>
          <w:rFonts w:ascii="Bookman Old Style" w:hAnsi="Bookman Old Style"/>
        </w:rPr>
        <w:t>Jabung</w:t>
      </w:r>
      <w:proofErr w:type="spellEnd"/>
      <w:r w:rsidR="00750607">
        <w:rPr>
          <w:rFonts w:ascii="Bookman Old Style" w:hAnsi="Bookman Old Style"/>
        </w:rPr>
        <w:t xml:space="preserve"> </w:t>
      </w:r>
      <w:proofErr w:type="spellStart"/>
      <w:r w:rsidRPr="001A3190">
        <w:rPr>
          <w:rFonts w:ascii="Bookman Old Style" w:hAnsi="Bookman Old Style"/>
        </w:rPr>
        <w:lastRenderedPageBreak/>
        <w:t>dengan</w:t>
      </w:r>
      <w:proofErr w:type="spellEnd"/>
      <w:r w:rsidR="00750607">
        <w:rPr>
          <w:rFonts w:ascii="Bookman Old Style" w:hAnsi="Bookman Old Style"/>
        </w:rPr>
        <w:t xml:space="preserve"> </w:t>
      </w:r>
      <w:proofErr w:type="spellStart"/>
      <w:r w:rsidRPr="001A3190">
        <w:rPr>
          <w:rFonts w:ascii="Bookman Old Style" w:hAnsi="Bookman Old Style"/>
        </w:rPr>
        <w:t>mengubah</w:t>
      </w:r>
      <w:proofErr w:type="spellEnd"/>
      <w:r w:rsidR="00750607">
        <w:rPr>
          <w:rFonts w:ascii="Bookman Old Style" w:hAnsi="Bookman Old Style"/>
        </w:rPr>
        <w:t xml:space="preserve"> </w:t>
      </w:r>
      <w:proofErr w:type="spellStart"/>
      <w:r w:rsidRPr="001A3190">
        <w:rPr>
          <w:rFonts w:ascii="Bookman Old Style" w:hAnsi="Bookman Old Style"/>
        </w:rPr>
        <w:t>Undang-UndangNomor</w:t>
      </w:r>
      <w:proofErr w:type="spellEnd"/>
      <w:r w:rsidRPr="001A3190">
        <w:rPr>
          <w:rFonts w:ascii="Bookman Old Style" w:hAnsi="Bookman Old Style"/>
        </w:rPr>
        <w:t xml:space="preserve"> 12 </w:t>
      </w:r>
      <w:proofErr w:type="spellStart"/>
      <w:r w:rsidRPr="001A3190">
        <w:rPr>
          <w:rFonts w:ascii="Bookman Old Style" w:hAnsi="Bookman Old Style"/>
        </w:rPr>
        <w:t>Tahun</w:t>
      </w:r>
      <w:proofErr w:type="spellEnd"/>
      <w:r w:rsidRPr="001A3190">
        <w:rPr>
          <w:rFonts w:ascii="Bookman Old Style" w:hAnsi="Bookman Old Style"/>
        </w:rPr>
        <w:t xml:space="preserve"> 1956 </w:t>
      </w:r>
      <w:proofErr w:type="spellStart"/>
      <w:r w:rsidRPr="001A3190">
        <w:rPr>
          <w:rFonts w:ascii="Bookman Old Style" w:hAnsi="Bookman Old Style"/>
        </w:rPr>
        <w:t>tentang</w:t>
      </w:r>
      <w:proofErr w:type="spellEnd"/>
      <w:r w:rsidR="00750607">
        <w:rPr>
          <w:rFonts w:ascii="Bookman Old Style" w:hAnsi="Bookman Old Style"/>
        </w:rPr>
        <w:t xml:space="preserve"> </w:t>
      </w:r>
      <w:proofErr w:type="spellStart"/>
      <w:r w:rsidRPr="001A3190">
        <w:rPr>
          <w:rFonts w:ascii="Bookman Old Style" w:hAnsi="Bookman Old Style"/>
        </w:rPr>
        <w:t>Pembentukan</w:t>
      </w:r>
      <w:proofErr w:type="spellEnd"/>
      <w:r w:rsidRPr="001A3190">
        <w:rPr>
          <w:rFonts w:ascii="Bookman Old Style" w:hAnsi="Bookman Old Style"/>
        </w:rPr>
        <w:t xml:space="preserve"> Daerah </w:t>
      </w:r>
      <w:proofErr w:type="spellStart"/>
      <w:r w:rsidRPr="001A3190">
        <w:rPr>
          <w:rFonts w:ascii="Bookman Old Style" w:hAnsi="Bookman Old Style"/>
        </w:rPr>
        <w:t>Otonom</w:t>
      </w:r>
      <w:proofErr w:type="spellEnd"/>
      <w:r w:rsidR="00750607">
        <w:rPr>
          <w:rFonts w:ascii="Bookman Old Style" w:hAnsi="Bookman Old Style"/>
        </w:rPr>
        <w:t xml:space="preserve"> </w:t>
      </w:r>
      <w:proofErr w:type="spellStart"/>
      <w:r w:rsidRPr="001A3190">
        <w:rPr>
          <w:rFonts w:ascii="Bookman Old Style" w:hAnsi="Bookman Old Style"/>
        </w:rPr>
        <w:t>Kabupaten</w:t>
      </w:r>
      <w:proofErr w:type="spellEnd"/>
      <w:r w:rsidRPr="001A3190">
        <w:rPr>
          <w:rFonts w:ascii="Bookman Old Style" w:hAnsi="Bookman Old Style"/>
        </w:rPr>
        <w:t xml:space="preserve"> di Pro</w:t>
      </w:r>
      <w:r w:rsidRPr="001A3190">
        <w:rPr>
          <w:rFonts w:ascii="Bookman Old Style" w:hAnsi="Bookman Old Style"/>
          <w:lang w:val="id-ID"/>
        </w:rPr>
        <w:t>p</w:t>
      </w:r>
      <w:proofErr w:type="spellStart"/>
      <w:r w:rsidRPr="001A3190">
        <w:rPr>
          <w:rFonts w:ascii="Bookman Old Style" w:hAnsi="Bookman Old Style"/>
        </w:rPr>
        <w:t>insi</w:t>
      </w:r>
      <w:proofErr w:type="spellEnd"/>
      <w:r w:rsidRPr="001A3190">
        <w:rPr>
          <w:rFonts w:ascii="Bookman Old Style" w:hAnsi="Bookman Old Style"/>
        </w:rPr>
        <w:t xml:space="preserve"> Sumatera Tengah (</w:t>
      </w:r>
      <w:proofErr w:type="spellStart"/>
      <w:r w:rsidRPr="001A3190">
        <w:rPr>
          <w:rFonts w:ascii="Bookman Old Style" w:hAnsi="Bookman Old Style"/>
        </w:rPr>
        <w:t>Lembaran</w:t>
      </w:r>
      <w:proofErr w:type="spellEnd"/>
      <w:r w:rsidRPr="001A3190">
        <w:rPr>
          <w:rFonts w:ascii="Bookman Old Style" w:hAnsi="Bookman Old Style"/>
        </w:rPr>
        <w:t xml:space="preserve"> Negara </w:t>
      </w:r>
      <w:proofErr w:type="spellStart"/>
      <w:r w:rsidRPr="001A3190">
        <w:rPr>
          <w:rFonts w:ascii="Bookman Old Style" w:hAnsi="Bookman Old Style"/>
        </w:rPr>
        <w:t>Republik</w:t>
      </w:r>
      <w:proofErr w:type="spellEnd"/>
      <w:r w:rsidRPr="001A3190">
        <w:rPr>
          <w:rFonts w:ascii="Bookman Old Style" w:hAnsi="Bookman Old Style"/>
        </w:rPr>
        <w:t xml:space="preserve"> Indonesia </w:t>
      </w:r>
      <w:proofErr w:type="spellStart"/>
      <w:r w:rsidRPr="001A3190">
        <w:rPr>
          <w:rFonts w:ascii="Bookman Old Style" w:hAnsi="Bookman Old Style"/>
        </w:rPr>
        <w:t>Tahun</w:t>
      </w:r>
      <w:proofErr w:type="spellEnd"/>
      <w:r w:rsidRPr="001A3190">
        <w:rPr>
          <w:rFonts w:ascii="Bookman Old Style" w:hAnsi="Bookman Old Style"/>
        </w:rPr>
        <w:t xml:space="preserve"> 1965 </w:t>
      </w:r>
      <w:proofErr w:type="spellStart"/>
      <w:r w:rsidRPr="001A3190">
        <w:rPr>
          <w:rFonts w:ascii="Bookman Old Style" w:hAnsi="Bookman Old Style"/>
        </w:rPr>
        <w:t>Nomor</w:t>
      </w:r>
      <w:proofErr w:type="spellEnd"/>
      <w:r w:rsidRPr="001A3190">
        <w:rPr>
          <w:rFonts w:ascii="Bookman Old Style" w:hAnsi="Bookman Old Style"/>
        </w:rPr>
        <w:t xml:space="preserve"> 50, </w:t>
      </w:r>
      <w:proofErr w:type="spellStart"/>
      <w:r w:rsidRPr="001A3190">
        <w:rPr>
          <w:rFonts w:ascii="Bookman Old Style" w:hAnsi="Bookman Old Style"/>
        </w:rPr>
        <w:t>Tambahan</w:t>
      </w:r>
      <w:proofErr w:type="spellEnd"/>
      <w:r>
        <w:rPr>
          <w:rFonts w:ascii="Bookman Old Style" w:hAnsi="Bookman Old Style"/>
          <w:lang w:val="id-ID"/>
        </w:rPr>
        <w:t>L</w:t>
      </w:r>
      <w:proofErr w:type="spellStart"/>
      <w:r w:rsidRPr="001A3190">
        <w:rPr>
          <w:rFonts w:ascii="Bookman Old Style" w:hAnsi="Bookman Old Style"/>
        </w:rPr>
        <w:t>embaran</w:t>
      </w:r>
      <w:proofErr w:type="spellEnd"/>
      <w:r w:rsidRPr="001A3190">
        <w:rPr>
          <w:rFonts w:ascii="Bookman Old Style" w:hAnsi="Bookman Old Style"/>
        </w:rPr>
        <w:t xml:space="preserve"> Negara </w:t>
      </w:r>
      <w:proofErr w:type="spellStart"/>
      <w:r w:rsidRPr="001A3190">
        <w:rPr>
          <w:rFonts w:ascii="Bookman Old Style" w:hAnsi="Bookman Old Style"/>
        </w:rPr>
        <w:t>Republik</w:t>
      </w:r>
      <w:proofErr w:type="spellEnd"/>
      <w:r w:rsidRPr="001A3190">
        <w:rPr>
          <w:rFonts w:ascii="Bookman Old Style" w:hAnsi="Bookman Old Style"/>
        </w:rPr>
        <w:t xml:space="preserve"> Indonesia </w:t>
      </w:r>
      <w:proofErr w:type="spellStart"/>
      <w:r w:rsidRPr="001A3190">
        <w:rPr>
          <w:rFonts w:ascii="Bookman Old Style" w:hAnsi="Bookman Old Style"/>
        </w:rPr>
        <w:t>Nomor</w:t>
      </w:r>
      <w:proofErr w:type="spellEnd"/>
      <w:r w:rsidRPr="001A3190">
        <w:rPr>
          <w:rFonts w:ascii="Bookman Old Style" w:hAnsi="Bookman Old Style"/>
        </w:rPr>
        <w:t xml:space="preserve"> 2755);</w:t>
      </w:r>
    </w:p>
    <w:p w:rsidR="00750607" w:rsidRPr="00796F36" w:rsidRDefault="00750607" w:rsidP="00D116F9">
      <w:pPr>
        <w:tabs>
          <w:tab w:val="left" w:pos="1418"/>
          <w:tab w:val="left" w:pos="1843"/>
          <w:tab w:val="left" w:pos="1985"/>
        </w:tabs>
        <w:ind w:left="1985" w:hanging="1985"/>
        <w:jc w:val="both"/>
        <w:rPr>
          <w:rFonts w:ascii="Bookman Old Style" w:hAnsi="Bookman Old Style"/>
          <w:lang w:val="id-ID"/>
        </w:rPr>
      </w:pPr>
    </w:p>
    <w:p w:rsidR="00BE1A84" w:rsidRPr="000354F0" w:rsidRDefault="001E620E" w:rsidP="000354F0">
      <w:pPr>
        <w:pStyle w:val="ListParagraph"/>
        <w:numPr>
          <w:ilvl w:val="0"/>
          <w:numId w:val="4"/>
        </w:numPr>
        <w:tabs>
          <w:tab w:val="left" w:pos="0"/>
          <w:tab w:val="num" w:pos="1985"/>
        </w:tabs>
        <w:spacing w:after="0" w:line="240" w:lineRule="auto"/>
        <w:ind w:left="1985" w:hanging="284"/>
        <w:jc w:val="both"/>
        <w:rPr>
          <w:rFonts w:ascii="Bookman Old Style" w:hAnsi="Bookman Old Style"/>
          <w:sz w:val="24"/>
          <w:szCs w:val="24"/>
        </w:rPr>
      </w:pPr>
      <w:r w:rsidRPr="001A3190">
        <w:rPr>
          <w:rFonts w:ascii="Bookman Old Style" w:hAnsi="Bookman Old Style"/>
          <w:sz w:val="24"/>
          <w:szCs w:val="24"/>
        </w:rPr>
        <w:t>Undang-Undang Nomor 54 Tahun 1999 tentang Pembentukan Kabupaten Sarolangun, Kabupaten Tebo, Kabupaten Muaro Jambi dan Kabupaten Tanjung Jabung Timur (Lembaran Negara Republik Indonesia Tahun 1999 Nomor 182, Tambahan Lembaran Negara Republik Indonesia Nomor 3903) sebagaimana telah diubah dengan Undang-Undang Nomor 14 Tahun 2000 tentang Perubahan Atas Undang-Undang Nomor 54 Tahun 1999 tentang Pembentukan Kabupaten Sarolangun, Kabupaten Tebo, Kabupaten Muaro Jambi dan Kabupaten Tanjung Jabung Timur (Lembaran Negara Republik Indonesia Tahun 2000 Nomor 81, Tambahan Lembaran Negara Republik Indonesia Nomor 3969);</w:t>
      </w:r>
    </w:p>
    <w:p w:rsidR="000354F0" w:rsidRPr="000354F0" w:rsidRDefault="000354F0" w:rsidP="000354F0">
      <w:pPr>
        <w:pStyle w:val="ListParagraph"/>
        <w:tabs>
          <w:tab w:val="left" w:pos="0"/>
          <w:tab w:val="num" w:pos="1985"/>
        </w:tabs>
        <w:spacing w:after="0" w:line="240" w:lineRule="auto"/>
        <w:ind w:left="1985"/>
        <w:jc w:val="both"/>
        <w:rPr>
          <w:rFonts w:ascii="Bookman Old Style" w:hAnsi="Bookman Old Style"/>
          <w:sz w:val="24"/>
          <w:szCs w:val="24"/>
        </w:rPr>
      </w:pPr>
    </w:p>
    <w:p w:rsidR="001E620E" w:rsidRDefault="001E620E" w:rsidP="00D116F9">
      <w:pPr>
        <w:numPr>
          <w:ilvl w:val="0"/>
          <w:numId w:val="4"/>
        </w:numPr>
        <w:tabs>
          <w:tab w:val="num" w:pos="1985"/>
          <w:tab w:val="left" w:pos="2835"/>
        </w:tabs>
        <w:ind w:left="1985" w:hanging="284"/>
        <w:jc w:val="both"/>
        <w:rPr>
          <w:rFonts w:ascii="Bookman Old Style" w:hAnsi="Bookman Old Style"/>
        </w:rPr>
      </w:pPr>
      <w:proofErr w:type="spellStart"/>
      <w:r w:rsidRPr="001A3190">
        <w:rPr>
          <w:rFonts w:ascii="Bookman Old Style" w:hAnsi="Bookman Old Style"/>
        </w:rPr>
        <w:t>Undang-UndangNomor</w:t>
      </w:r>
      <w:proofErr w:type="spellEnd"/>
      <w:r w:rsidRPr="001A3190">
        <w:rPr>
          <w:rFonts w:ascii="Bookman Old Style" w:hAnsi="Bookman Old Style"/>
        </w:rPr>
        <w:t xml:space="preserve"> 12 </w:t>
      </w:r>
      <w:proofErr w:type="spellStart"/>
      <w:r w:rsidRPr="001A3190">
        <w:rPr>
          <w:rFonts w:ascii="Bookman Old Style" w:hAnsi="Bookman Old Style"/>
        </w:rPr>
        <w:t>Tahun</w:t>
      </w:r>
      <w:proofErr w:type="spellEnd"/>
      <w:r w:rsidRPr="001A3190">
        <w:rPr>
          <w:rFonts w:ascii="Bookman Old Style" w:hAnsi="Bookman Old Style"/>
        </w:rPr>
        <w:t xml:space="preserve"> 2011 </w:t>
      </w:r>
      <w:proofErr w:type="spellStart"/>
      <w:r w:rsidRPr="001A3190">
        <w:rPr>
          <w:rFonts w:ascii="Bookman Old Style" w:hAnsi="Bookman Old Style"/>
        </w:rPr>
        <w:t>tentang</w:t>
      </w:r>
      <w:proofErr w:type="spellEnd"/>
      <w:r w:rsidR="00750607">
        <w:rPr>
          <w:rFonts w:ascii="Bookman Old Style" w:hAnsi="Bookman Old Style"/>
        </w:rPr>
        <w:t xml:space="preserve"> </w:t>
      </w:r>
      <w:proofErr w:type="spellStart"/>
      <w:r w:rsidRPr="001A3190">
        <w:rPr>
          <w:rFonts w:ascii="Bookman Old Style" w:hAnsi="Bookman Old Style"/>
        </w:rPr>
        <w:t>Pembentukan</w:t>
      </w:r>
      <w:proofErr w:type="spellEnd"/>
      <w:r w:rsidR="00750607">
        <w:rPr>
          <w:rFonts w:ascii="Bookman Old Style" w:hAnsi="Bookman Old Style"/>
        </w:rPr>
        <w:t xml:space="preserve"> </w:t>
      </w:r>
      <w:proofErr w:type="spellStart"/>
      <w:r w:rsidRPr="001A3190">
        <w:rPr>
          <w:rFonts w:ascii="Bookman Old Style" w:hAnsi="Bookman Old Style"/>
        </w:rPr>
        <w:t>Peraturan</w:t>
      </w:r>
      <w:proofErr w:type="spellEnd"/>
      <w:r w:rsidR="00750607">
        <w:rPr>
          <w:rFonts w:ascii="Bookman Old Style" w:hAnsi="Bookman Old Style"/>
        </w:rPr>
        <w:t xml:space="preserve"> </w:t>
      </w:r>
      <w:proofErr w:type="spellStart"/>
      <w:r w:rsidRPr="001A3190">
        <w:rPr>
          <w:rFonts w:ascii="Bookman Old Style" w:hAnsi="Bookman Old Style"/>
        </w:rPr>
        <w:t>Perundang-undangan</w:t>
      </w:r>
      <w:proofErr w:type="spellEnd"/>
      <w:r w:rsidRPr="001A3190">
        <w:rPr>
          <w:rFonts w:ascii="Bookman Old Style" w:hAnsi="Bookman Old Style"/>
        </w:rPr>
        <w:t xml:space="preserve"> (</w:t>
      </w:r>
      <w:proofErr w:type="spellStart"/>
      <w:r w:rsidRPr="001A3190">
        <w:rPr>
          <w:rFonts w:ascii="Bookman Old Style" w:hAnsi="Bookman Old Style"/>
        </w:rPr>
        <w:t>Lembaran</w:t>
      </w:r>
      <w:proofErr w:type="spellEnd"/>
      <w:r w:rsidRPr="001A3190">
        <w:rPr>
          <w:rFonts w:ascii="Bookman Old Style" w:hAnsi="Bookman Old Style"/>
        </w:rPr>
        <w:t xml:space="preserve"> Negara </w:t>
      </w:r>
      <w:proofErr w:type="spellStart"/>
      <w:r w:rsidRPr="001A3190">
        <w:rPr>
          <w:rFonts w:ascii="Bookman Old Style" w:hAnsi="Bookman Old Style"/>
        </w:rPr>
        <w:t>Republik</w:t>
      </w:r>
      <w:proofErr w:type="spellEnd"/>
      <w:r w:rsidRPr="001A3190">
        <w:rPr>
          <w:rFonts w:ascii="Bookman Old Style" w:hAnsi="Bookman Old Style"/>
        </w:rPr>
        <w:t xml:space="preserve"> Indonesia </w:t>
      </w:r>
      <w:proofErr w:type="spellStart"/>
      <w:r w:rsidRPr="001A3190">
        <w:rPr>
          <w:rFonts w:ascii="Bookman Old Style" w:hAnsi="Bookman Old Style"/>
        </w:rPr>
        <w:t>Tahun</w:t>
      </w:r>
      <w:proofErr w:type="spellEnd"/>
      <w:r w:rsidRPr="001A3190">
        <w:rPr>
          <w:rFonts w:ascii="Bookman Old Style" w:hAnsi="Bookman Old Style"/>
        </w:rPr>
        <w:t xml:space="preserve"> 2011 </w:t>
      </w:r>
      <w:proofErr w:type="spellStart"/>
      <w:r w:rsidRPr="001A3190">
        <w:rPr>
          <w:rFonts w:ascii="Bookman Old Style" w:hAnsi="Bookman Old Style"/>
        </w:rPr>
        <w:t>Nomor</w:t>
      </w:r>
      <w:proofErr w:type="spellEnd"/>
      <w:r w:rsidRPr="001A3190">
        <w:rPr>
          <w:rFonts w:ascii="Bookman Old Style" w:hAnsi="Bookman Old Style"/>
        </w:rPr>
        <w:t xml:space="preserve"> 82, </w:t>
      </w:r>
      <w:proofErr w:type="spellStart"/>
      <w:r w:rsidRPr="001A3190">
        <w:rPr>
          <w:rFonts w:ascii="Bookman Old Style" w:hAnsi="Bookman Old Style"/>
        </w:rPr>
        <w:t>TambahanLembaran</w:t>
      </w:r>
      <w:proofErr w:type="spellEnd"/>
      <w:r w:rsidRPr="001A3190">
        <w:rPr>
          <w:rFonts w:ascii="Bookman Old Style" w:hAnsi="Bookman Old Style"/>
        </w:rPr>
        <w:t xml:space="preserve"> Negara </w:t>
      </w:r>
      <w:proofErr w:type="spellStart"/>
      <w:r w:rsidRPr="001A3190">
        <w:rPr>
          <w:rFonts w:ascii="Bookman Old Style" w:hAnsi="Bookman Old Style"/>
        </w:rPr>
        <w:t>Republik</w:t>
      </w:r>
      <w:proofErr w:type="spellEnd"/>
      <w:r w:rsidRPr="001A3190">
        <w:rPr>
          <w:rFonts w:ascii="Bookman Old Style" w:hAnsi="Bookman Old Style"/>
        </w:rPr>
        <w:t xml:space="preserve"> Indonesia </w:t>
      </w:r>
      <w:proofErr w:type="spellStart"/>
      <w:r w:rsidRPr="001A3190">
        <w:rPr>
          <w:rFonts w:ascii="Bookman Old Style" w:hAnsi="Bookman Old Style"/>
        </w:rPr>
        <w:t>Nomor</w:t>
      </w:r>
      <w:proofErr w:type="spellEnd"/>
      <w:r w:rsidRPr="001A3190">
        <w:rPr>
          <w:rFonts w:ascii="Bookman Old Style" w:hAnsi="Bookman Old Style"/>
        </w:rPr>
        <w:t xml:space="preserve"> 5234);</w:t>
      </w:r>
    </w:p>
    <w:p w:rsidR="00750607" w:rsidRPr="001A3190" w:rsidRDefault="00750607" w:rsidP="00750607">
      <w:pPr>
        <w:tabs>
          <w:tab w:val="num" w:pos="1985"/>
          <w:tab w:val="left" w:pos="2835"/>
        </w:tabs>
        <w:jc w:val="both"/>
        <w:rPr>
          <w:rFonts w:ascii="Bookman Old Style" w:hAnsi="Bookman Old Style"/>
        </w:rPr>
      </w:pPr>
    </w:p>
    <w:p w:rsidR="001E620E" w:rsidRPr="00750607" w:rsidRDefault="001E620E" w:rsidP="00D116F9">
      <w:pPr>
        <w:numPr>
          <w:ilvl w:val="0"/>
          <w:numId w:val="4"/>
        </w:numPr>
        <w:tabs>
          <w:tab w:val="num" w:pos="1985"/>
          <w:tab w:val="left" w:pos="2835"/>
        </w:tabs>
        <w:ind w:left="1985" w:hanging="284"/>
        <w:jc w:val="both"/>
        <w:rPr>
          <w:rFonts w:ascii="Bookman Old Style" w:hAnsi="Bookman Old Style"/>
        </w:rPr>
      </w:pPr>
      <w:proofErr w:type="spellStart"/>
      <w:r w:rsidRPr="001A3190">
        <w:rPr>
          <w:rFonts w:ascii="Bookman Old Style" w:hAnsi="Bookman Old Style"/>
        </w:rPr>
        <w:t>Undang-Undang</w:t>
      </w:r>
      <w:r w:rsidRPr="001A3190">
        <w:rPr>
          <w:rFonts w:ascii="Bookman Old Style" w:hAnsi="Bookman Old Style" w:cs="Arial"/>
        </w:rPr>
        <w:t>Nomor</w:t>
      </w:r>
      <w:proofErr w:type="spellEnd"/>
      <w:r w:rsidRPr="001A3190">
        <w:rPr>
          <w:rFonts w:ascii="Bookman Old Style" w:hAnsi="Bookman Old Style" w:cs="Arial"/>
        </w:rPr>
        <w:t xml:space="preserve"> 6 </w:t>
      </w:r>
      <w:proofErr w:type="spellStart"/>
      <w:r w:rsidRPr="001A3190">
        <w:rPr>
          <w:rFonts w:ascii="Bookman Old Style" w:hAnsi="Bookman Old Style" w:cs="Arial"/>
        </w:rPr>
        <w:t>Tahun</w:t>
      </w:r>
      <w:proofErr w:type="spellEnd"/>
      <w:r w:rsidRPr="001A3190">
        <w:rPr>
          <w:rFonts w:ascii="Bookman Old Style" w:hAnsi="Bookman Old Style" w:cs="Arial"/>
        </w:rPr>
        <w:t xml:space="preserve"> 2014 </w:t>
      </w:r>
      <w:proofErr w:type="spellStart"/>
      <w:r w:rsidRPr="001A3190">
        <w:rPr>
          <w:rFonts w:ascii="Bookman Old Style" w:hAnsi="Bookman Old Style" w:cs="Arial"/>
        </w:rPr>
        <w:t>tentangDesa</w:t>
      </w:r>
      <w:proofErr w:type="spellEnd"/>
      <w:r w:rsidRPr="001A3190">
        <w:rPr>
          <w:rFonts w:ascii="Bookman Old Style" w:hAnsi="Bookman Old Style" w:cs="Arial"/>
        </w:rPr>
        <w:t xml:space="preserve"> (</w:t>
      </w:r>
      <w:proofErr w:type="spellStart"/>
      <w:r w:rsidRPr="001A3190">
        <w:rPr>
          <w:rFonts w:ascii="Bookman Old Style" w:hAnsi="Bookman Old Style" w:cs="Arial"/>
        </w:rPr>
        <w:t>Lembaran</w:t>
      </w:r>
      <w:proofErr w:type="spellEnd"/>
      <w:r w:rsidRPr="001A3190">
        <w:rPr>
          <w:rFonts w:ascii="Bookman Old Style" w:hAnsi="Bookman Old Style" w:cs="Arial"/>
        </w:rPr>
        <w:t xml:space="preserve"> Negara </w:t>
      </w:r>
      <w:proofErr w:type="spellStart"/>
      <w:r w:rsidRPr="001A3190">
        <w:rPr>
          <w:rFonts w:ascii="Bookman Old Style" w:hAnsi="Bookman Old Style" w:cs="Arial"/>
        </w:rPr>
        <w:t>Republik</w:t>
      </w:r>
      <w:proofErr w:type="spellEnd"/>
      <w:r w:rsidRPr="001A3190">
        <w:rPr>
          <w:rFonts w:ascii="Bookman Old Style" w:hAnsi="Bookman Old Style" w:cs="Arial"/>
        </w:rPr>
        <w:t xml:space="preserve"> Indonesia </w:t>
      </w:r>
      <w:proofErr w:type="spellStart"/>
      <w:r w:rsidRPr="001A3190">
        <w:rPr>
          <w:rFonts w:ascii="Bookman Old Style" w:hAnsi="Bookman Old Style" w:cs="Arial"/>
        </w:rPr>
        <w:t>Tahun</w:t>
      </w:r>
      <w:proofErr w:type="spellEnd"/>
      <w:r w:rsidRPr="001A3190">
        <w:rPr>
          <w:rFonts w:ascii="Bookman Old Style" w:hAnsi="Bookman Old Style" w:cs="Arial"/>
        </w:rPr>
        <w:t xml:space="preserve"> 2014 </w:t>
      </w:r>
      <w:proofErr w:type="spellStart"/>
      <w:r w:rsidRPr="001A3190">
        <w:rPr>
          <w:rFonts w:ascii="Bookman Old Style" w:hAnsi="Bookman Old Style" w:cs="Arial"/>
        </w:rPr>
        <w:t>Nomor</w:t>
      </w:r>
      <w:proofErr w:type="spellEnd"/>
      <w:r w:rsidRPr="001A3190">
        <w:rPr>
          <w:rFonts w:ascii="Bookman Old Style" w:hAnsi="Bookman Old Style" w:cs="Arial"/>
        </w:rPr>
        <w:t xml:space="preserve"> 7, </w:t>
      </w:r>
      <w:proofErr w:type="spellStart"/>
      <w:r w:rsidRPr="001A3190">
        <w:rPr>
          <w:rFonts w:ascii="Bookman Old Style" w:hAnsi="Bookman Old Style" w:cs="Arial"/>
        </w:rPr>
        <w:t>TambahanLembaran</w:t>
      </w:r>
      <w:proofErr w:type="spellEnd"/>
      <w:r w:rsidRPr="001A3190">
        <w:rPr>
          <w:rFonts w:ascii="Bookman Old Style" w:hAnsi="Bookman Old Style" w:cs="Arial"/>
        </w:rPr>
        <w:t xml:space="preserve"> Negara </w:t>
      </w:r>
      <w:proofErr w:type="spellStart"/>
      <w:r w:rsidRPr="001A3190">
        <w:rPr>
          <w:rFonts w:ascii="Bookman Old Style" w:hAnsi="Bookman Old Style" w:cs="Arial"/>
        </w:rPr>
        <w:t>Republik</w:t>
      </w:r>
      <w:proofErr w:type="spellEnd"/>
      <w:r w:rsidRPr="001A3190">
        <w:rPr>
          <w:rFonts w:ascii="Bookman Old Style" w:hAnsi="Bookman Old Style" w:cs="Arial"/>
        </w:rPr>
        <w:t xml:space="preserve"> Indonesia </w:t>
      </w:r>
      <w:proofErr w:type="spellStart"/>
      <w:r w:rsidRPr="001A3190">
        <w:rPr>
          <w:rFonts w:ascii="Bookman Old Style" w:hAnsi="Bookman Old Style" w:cs="Arial"/>
        </w:rPr>
        <w:t>Nomor</w:t>
      </w:r>
      <w:proofErr w:type="spellEnd"/>
      <w:r w:rsidRPr="001A3190">
        <w:rPr>
          <w:rFonts w:ascii="Bookman Old Style" w:hAnsi="Bookman Old Style" w:cs="Arial"/>
        </w:rPr>
        <w:t xml:space="preserve"> 5495);</w:t>
      </w:r>
    </w:p>
    <w:p w:rsidR="00750607" w:rsidRPr="001A3190" w:rsidRDefault="00750607" w:rsidP="00750607">
      <w:pPr>
        <w:tabs>
          <w:tab w:val="num" w:pos="1985"/>
          <w:tab w:val="left" w:pos="2835"/>
        </w:tabs>
        <w:jc w:val="both"/>
        <w:rPr>
          <w:rFonts w:ascii="Bookman Old Style" w:hAnsi="Bookman Old Style"/>
        </w:rPr>
      </w:pPr>
    </w:p>
    <w:p w:rsidR="001E620E" w:rsidRDefault="001E620E" w:rsidP="00D116F9">
      <w:pPr>
        <w:numPr>
          <w:ilvl w:val="0"/>
          <w:numId w:val="4"/>
        </w:numPr>
        <w:ind w:left="1985"/>
        <w:jc w:val="both"/>
        <w:rPr>
          <w:rFonts w:ascii="Bookman Old Style" w:hAnsi="Bookman Old Style" w:cs="Arial"/>
          <w:lang w:val="id-ID"/>
        </w:rPr>
      </w:pPr>
      <w:proofErr w:type="spellStart"/>
      <w:r w:rsidRPr="001A3190">
        <w:rPr>
          <w:rFonts w:ascii="Bookman Old Style" w:hAnsi="Bookman Old Style"/>
        </w:rPr>
        <w:t>Undang-Undang</w:t>
      </w:r>
      <w:r w:rsidRPr="001A3190">
        <w:rPr>
          <w:rFonts w:ascii="Bookman Old Style" w:hAnsi="Bookman Old Style" w:cs="Arial"/>
        </w:rPr>
        <w:t>Nomor</w:t>
      </w:r>
      <w:proofErr w:type="spellEnd"/>
      <w:r w:rsidRPr="001A3190">
        <w:rPr>
          <w:rFonts w:ascii="Bookman Old Style" w:hAnsi="Bookman Old Style" w:cs="Arial"/>
          <w:lang w:val="id-ID"/>
        </w:rPr>
        <w:t>23 Tahun 2014 tentang Pemerintahan Daerah (Lembaran Negara Republik Indonesia Tahun 2014 Nomor 244, Tambahan Lembaran Negara Republik Indonesia Nomor 5587) sebagaimana telah beberapa kali diubah terakhir dengan Undang-Undang Nomor 9 Tahun 2015 tentang Perubahan Kedua atas Undang-Undang Nomor 23 Tahun 2014 tentang Pemerintahan Daerah (Lembaran Negara Republik Tahun 2015 Nomor 58, Tambahan Lembaran Negara Republik Indonesia Nomor 5679);</w:t>
      </w:r>
    </w:p>
    <w:p w:rsidR="00893056" w:rsidRPr="001E620E" w:rsidRDefault="00893056" w:rsidP="00893056">
      <w:pPr>
        <w:jc w:val="both"/>
        <w:rPr>
          <w:rFonts w:ascii="Bookman Old Style" w:hAnsi="Bookman Old Style" w:cs="Arial"/>
          <w:lang w:val="id-ID"/>
        </w:rPr>
      </w:pPr>
    </w:p>
    <w:p w:rsidR="00750607" w:rsidRPr="000354F0" w:rsidRDefault="005101D1" w:rsidP="00750607">
      <w:pPr>
        <w:pStyle w:val="ListParagraph"/>
        <w:numPr>
          <w:ilvl w:val="0"/>
          <w:numId w:val="4"/>
        </w:numPr>
        <w:tabs>
          <w:tab w:val="left" w:pos="270"/>
          <w:tab w:val="left" w:pos="2835"/>
        </w:tabs>
        <w:ind w:left="1980" w:hanging="562"/>
        <w:jc w:val="both"/>
        <w:rPr>
          <w:rFonts w:ascii="Bookman Old Style" w:hAnsi="Bookman Old Style" w:cs="Arial"/>
        </w:rPr>
      </w:pPr>
      <w:r>
        <w:rPr>
          <w:rFonts w:ascii="Bookman Old Style" w:hAnsi="Bookman Old Style"/>
          <w:lang w:val="en-US"/>
        </w:rPr>
        <w:t xml:space="preserve">  </w:t>
      </w:r>
      <w:r w:rsidR="001E620E" w:rsidRPr="00750607">
        <w:rPr>
          <w:rFonts w:ascii="Bookman Old Style" w:hAnsi="Bookman Old Style"/>
        </w:rPr>
        <w:t>PeraturanPemerintah</w:t>
      </w:r>
      <w:r w:rsidR="001E620E" w:rsidRPr="00750607">
        <w:rPr>
          <w:rFonts w:ascii="Bookman Old Style" w:hAnsi="Bookman Old Style" w:cs="Arial"/>
        </w:rPr>
        <w:t>Nomor 43 Tahun 2014 tentang Peraturan Pelaksanaan Undang-Undang Nomor 6 Tahun 2014 tentang Desa (Lembaran Negara Republik Indonesia Tahun 2014 Nomor 123, Tambahan Lembaran Negara Republik Indonesia Nomor 5539) sebagaimana telah diubah dengan Peraturan Pemerintah Nomor 47 Tahun 2015 tentang Perubahan atas Peraturan Pemerintah Nomor 43 Tahun 2014 tentang Peraturan Pelaksanaan Undang-Undang Nomor 6 Tahun 2014 tentang Desa (Lembaran Negara Tahun 2015 Nomor 157, Tambahan Lembaran Negara Republik Indonesia Nomor 5717);</w:t>
      </w:r>
    </w:p>
    <w:p w:rsidR="001E620E" w:rsidRDefault="001E620E" w:rsidP="005101D1">
      <w:pPr>
        <w:pStyle w:val="BodyTextIndent"/>
        <w:numPr>
          <w:ilvl w:val="0"/>
          <w:numId w:val="4"/>
        </w:numPr>
        <w:tabs>
          <w:tab w:val="clear" w:pos="1778"/>
          <w:tab w:val="num" w:pos="1980"/>
        </w:tabs>
        <w:spacing w:after="0"/>
        <w:ind w:left="1980" w:hanging="562"/>
        <w:jc w:val="both"/>
        <w:rPr>
          <w:rFonts w:ascii="Bookman Old Style" w:hAnsi="Bookman Old Style"/>
        </w:rPr>
      </w:pPr>
      <w:proofErr w:type="spellStart"/>
      <w:r w:rsidRPr="001A3190">
        <w:rPr>
          <w:rFonts w:ascii="Bookman Old Style" w:hAnsi="Bookman Old Style"/>
        </w:rPr>
        <w:t>Peraturan</w:t>
      </w:r>
      <w:proofErr w:type="spellEnd"/>
      <w:r w:rsidR="00C24CEB">
        <w:rPr>
          <w:rFonts w:ascii="Bookman Old Style" w:hAnsi="Bookman Old Style"/>
        </w:rPr>
        <w:t xml:space="preserve"> </w:t>
      </w:r>
      <w:proofErr w:type="spellStart"/>
      <w:r w:rsidRPr="001A3190">
        <w:rPr>
          <w:rFonts w:ascii="Bookman Old Style" w:hAnsi="Bookman Old Style"/>
        </w:rPr>
        <w:t>Menteri</w:t>
      </w:r>
      <w:proofErr w:type="spellEnd"/>
      <w:r w:rsidR="00C24CEB">
        <w:rPr>
          <w:rFonts w:ascii="Bookman Old Style" w:hAnsi="Bookman Old Style"/>
        </w:rPr>
        <w:t xml:space="preserve"> </w:t>
      </w:r>
      <w:proofErr w:type="spellStart"/>
      <w:r w:rsidRPr="001A3190">
        <w:rPr>
          <w:rFonts w:ascii="Bookman Old Style" w:hAnsi="Bookman Old Style"/>
        </w:rPr>
        <w:t>Dalam</w:t>
      </w:r>
      <w:proofErr w:type="spellEnd"/>
      <w:r w:rsidR="00C24CEB">
        <w:rPr>
          <w:rFonts w:ascii="Bookman Old Style" w:hAnsi="Bookman Old Style"/>
        </w:rPr>
        <w:t xml:space="preserve"> </w:t>
      </w:r>
      <w:proofErr w:type="spellStart"/>
      <w:r w:rsidRPr="001A3190">
        <w:rPr>
          <w:rFonts w:ascii="Bookman Old Style" w:hAnsi="Bookman Old Style"/>
        </w:rPr>
        <w:t>Negeri</w:t>
      </w:r>
      <w:proofErr w:type="spellEnd"/>
      <w:r w:rsidR="00C24CEB">
        <w:rPr>
          <w:rFonts w:ascii="Bookman Old Style" w:hAnsi="Bookman Old Style"/>
        </w:rPr>
        <w:t xml:space="preserve"> </w:t>
      </w:r>
      <w:proofErr w:type="spellStart"/>
      <w:r w:rsidRPr="001A3190">
        <w:rPr>
          <w:rFonts w:ascii="Bookman Old Style" w:hAnsi="Bookman Old Style"/>
        </w:rPr>
        <w:t>Republik</w:t>
      </w:r>
      <w:proofErr w:type="spellEnd"/>
      <w:r w:rsidRPr="001A3190">
        <w:rPr>
          <w:rFonts w:ascii="Bookman Old Style" w:hAnsi="Bookman Old Style"/>
        </w:rPr>
        <w:t xml:space="preserve"> Indonesia </w:t>
      </w:r>
      <w:proofErr w:type="spellStart"/>
      <w:r w:rsidRPr="001A3190">
        <w:rPr>
          <w:rFonts w:ascii="Bookman Old Style" w:hAnsi="Bookman Old Style"/>
        </w:rPr>
        <w:t>Nomor</w:t>
      </w:r>
      <w:proofErr w:type="spellEnd"/>
      <w:r w:rsidR="00C24CEB">
        <w:rPr>
          <w:rFonts w:ascii="Bookman Old Style" w:hAnsi="Bookman Old Style"/>
        </w:rPr>
        <w:t xml:space="preserve"> </w:t>
      </w:r>
      <w:r w:rsidRPr="001A3190">
        <w:rPr>
          <w:rFonts w:ascii="Bookman Old Style" w:hAnsi="Bookman Old Style"/>
          <w:lang w:val="id-ID"/>
        </w:rPr>
        <w:t>80</w:t>
      </w:r>
      <w:r w:rsidR="00C24CEB">
        <w:rPr>
          <w:rFonts w:ascii="Bookman Old Style" w:hAnsi="Bookman Old Style"/>
        </w:rPr>
        <w:t xml:space="preserve"> </w:t>
      </w:r>
      <w:proofErr w:type="spellStart"/>
      <w:r w:rsidRPr="001A3190">
        <w:rPr>
          <w:rFonts w:ascii="Bookman Old Style" w:hAnsi="Bookman Old Style"/>
        </w:rPr>
        <w:t>Tahun</w:t>
      </w:r>
      <w:proofErr w:type="spellEnd"/>
      <w:r w:rsidRPr="001A3190">
        <w:rPr>
          <w:rFonts w:ascii="Bookman Old Style" w:hAnsi="Bookman Old Style"/>
        </w:rPr>
        <w:t xml:space="preserve"> 201</w:t>
      </w:r>
      <w:r w:rsidRPr="001A3190">
        <w:rPr>
          <w:rFonts w:ascii="Bookman Old Style" w:hAnsi="Bookman Old Style"/>
          <w:lang w:val="id-ID"/>
        </w:rPr>
        <w:t>5</w:t>
      </w:r>
      <w:r w:rsidR="00C24CEB">
        <w:rPr>
          <w:rFonts w:ascii="Bookman Old Style" w:hAnsi="Bookman Old Style"/>
        </w:rPr>
        <w:t xml:space="preserve"> </w:t>
      </w:r>
      <w:proofErr w:type="spellStart"/>
      <w:r w:rsidRPr="001A3190">
        <w:rPr>
          <w:rFonts w:ascii="Bookman Old Style" w:hAnsi="Bookman Old Style"/>
        </w:rPr>
        <w:t>tentang</w:t>
      </w:r>
      <w:proofErr w:type="spellEnd"/>
      <w:r w:rsidR="00C24CEB">
        <w:rPr>
          <w:rFonts w:ascii="Bookman Old Style" w:hAnsi="Bookman Old Style"/>
        </w:rPr>
        <w:t xml:space="preserve"> </w:t>
      </w:r>
      <w:proofErr w:type="spellStart"/>
      <w:r w:rsidRPr="001A3190">
        <w:rPr>
          <w:rFonts w:ascii="Bookman Old Style" w:hAnsi="Bookman Old Style"/>
        </w:rPr>
        <w:t>Pembentukan</w:t>
      </w:r>
      <w:proofErr w:type="spellEnd"/>
      <w:r w:rsidR="00C24CEB">
        <w:rPr>
          <w:rFonts w:ascii="Bookman Old Style" w:hAnsi="Bookman Old Style"/>
        </w:rPr>
        <w:t xml:space="preserve"> </w:t>
      </w:r>
      <w:proofErr w:type="spellStart"/>
      <w:r w:rsidRPr="001A3190">
        <w:rPr>
          <w:rFonts w:ascii="Bookman Old Style" w:hAnsi="Bookman Old Style"/>
        </w:rPr>
        <w:t>Produk</w:t>
      </w:r>
      <w:proofErr w:type="spellEnd"/>
      <w:r w:rsidR="00C24CEB">
        <w:rPr>
          <w:rFonts w:ascii="Bookman Old Style" w:hAnsi="Bookman Old Style"/>
        </w:rPr>
        <w:t xml:space="preserve"> </w:t>
      </w:r>
      <w:proofErr w:type="spellStart"/>
      <w:r w:rsidRPr="001A3190">
        <w:rPr>
          <w:rFonts w:ascii="Bookman Old Style" w:hAnsi="Bookman Old Style"/>
        </w:rPr>
        <w:t>Hukum</w:t>
      </w:r>
      <w:proofErr w:type="spellEnd"/>
      <w:r w:rsidRPr="001A3190">
        <w:rPr>
          <w:rFonts w:ascii="Bookman Old Style" w:hAnsi="Bookman Old Style"/>
        </w:rPr>
        <w:t xml:space="preserve"> Daerah (</w:t>
      </w:r>
      <w:proofErr w:type="spellStart"/>
      <w:r w:rsidRPr="001A3190">
        <w:rPr>
          <w:rFonts w:ascii="Bookman Old Style" w:hAnsi="Bookman Old Style"/>
        </w:rPr>
        <w:t>Berita</w:t>
      </w:r>
      <w:proofErr w:type="spellEnd"/>
      <w:r w:rsidRPr="001A3190">
        <w:rPr>
          <w:rFonts w:ascii="Bookman Old Style" w:hAnsi="Bookman Old Style"/>
        </w:rPr>
        <w:t xml:space="preserve"> Negara </w:t>
      </w:r>
      <w:proofErr w:type="spellStart"/>
      <w:r w:rsidRPr="001A3190">
        <w:rPr>
          <w:rFonts w:ascii="Bookman Old Style" w:hAnsi="Bookman Old Style"/>
        </w:rPr>
        <w:t>Republik</w:t>
      </w:r>
      <w:proofErr w:type="spellEnd"/>
      <w:r w:rsidRPr="001A3190">
        <w:rPr>
          <w:rFonts w:ascii="Bookman Old Style" w:hAnsi="Bookman Old Style"/>
        </w:rPr>
        <w:t xml:space="preserve"> Indonesia </w:t>
      </w:r>
      <w:proofErr w:type="spellStart"/>
      <w:r w:rsidRPr="001A3190">
        <w:rPr>
          <w:rFonts w:ascii="Bookman Old Style" w:hAnsi="Bookman Old Style"/>
        </w:rPr>
        <w:t>Tahun</w:t>
      </w:r>
      <w:proofErr w:type="spellEnd"/>
      <w:r w:rsidRPr="001A3190">
        <w:rPr>
          <w:rFonts w:ascii="Bookman Old Style" w:hAnsi="Bookman Old Style"/>
        </w:rPr>
        <w:t xml:space="preserve"> 201</w:t>
      </w:r>
      <w:r w:rsidRPr="001A3190">
        <w:rPr>
          <w:rFonts w:ascii="Bookman Old Style" w:hAnsi="Bookman Old Style"/>
          <w:lang w:val="id-ID"/>
        </w:rPr>
        <w:t>5</w:t>
      </w:r>
      <w:proofErr w:type="spellStart"/>
      <w:r w:rsidRPr="001A3190">
        <w:rPr>
          <w:rFonts w:ascii="Bookman Old Style" w:hAnsi="Bookman Old Style"/>
        </w:rPr>
        <w:t>Nomor</w:t>
      </w:r>
      <w:proofErr w:type="spellEnd"/>
      <w:r w:rsidRPr="001A3190">
        <w:rPr>
          <w:rFonts w:ascii="Bookman Old Style" w:hAnsi="Bookman Old Style"/>
        </w:rPr>
        <w:t xml:space="preserve"> 2</w:t>
      </w:r>
      <w:r w:rsidRPr="001A3190">
        <w:rPr>
          <w:rFonts w:ascii="Bookman Old Style" w:hAnsi="Bookman Old Style"/>
          <w:lang w:val="id-ID"/>
        </w:rPr>
        <w:t>036</w:t>
      </w:r>
      <w:r w:rsidRPr="001A3190">
        <w:rPr>
          <w:rFonts w:ascii="Bookman Old Style" w:hAnsi="Bookman Old Style"/>
        </w:rPr>
        <w:t>);</w:t>
      </w:r>
    </w:p>
    <w:p w:rsidR="007A3D88" w:rsidRDefault="007A3D88" w:rsidP="007A3D88">
      <w:pPr>
        <w:pStyle w:val="BodyTextIndent"/>
        <w:spacing w:after="0"/>
        <w:ind w:left="0"/>
        <w:jc w:val="both"/>
        <w:rPr>
          <w:rFonts w:ascii="Bookman Old Style" w:hAnsi="Bookman Old Style"/>
          <w:lang w:val="id-ID"/>
        </w:rPr>
      </w:pPr>
    </w:p>
    <w:p w:rsidR="001E620E" w:rsidRDefault="007A3D88" w:rsidP="005101D1">
      <w:pPr>
        <w:pStyle w:val="BodyTextIndent"/>
        <w:tabs>
          <w:tab w:val="left" w:pos="1440"/>
          <w:tab w:val="left" w:pos="1980"/>
        </w:tabs>
        <w:spacing w:after="0"/>
        <w:ind w:left="1980" w:hanging="1697"/>
        <w:jc w:val="both"/>
        <w:rPr>
          <w:rFonts w:ascii="Bookman Old Style" w:hAnsi="Bookman Old Style"/>
          <w:lang w:val="id-ID"/>
        </w:rPr>
      </w:pPr>
      <w:r>
        <w:rPr>
          <w:rFonts w:ascii="Bookman Old Style" w:hAnsi="Bookman Old Style"/>
          <w:sz w:val="22"/>
        </w:rPr>
        <w:tab/>
      </w:r>
      <w:r w:rsidR="001E620E">
        <w:rPr>
          <w:rFonts w:ascii="Bookman Old Style" w:hAnsi="Bookman Old Style"/>
          <w:sz w:val="22"/>
          <w:lang w:val="id-ID"/>
        </w:rPr>
        <w:t>8.</w:t>
      </w:r>
      <w:r>
        <w:rPr>
          <w:rFonts w:ascii="Bookman Old Style" w:hAnsi="Bookman Old Style"/>
          <w:sz w:val="22"/>
        </w:rPr>
        <w:t xml:space="preserve"> </w:t>
      </w:r>
      <w:r w:rsidR="005101D1">
        <w:rPr>
          <w:rFonts w:ascii="Bookman Old Style" w:hAnsi="Bookman Old Style"/>
          <w:sz w:val="22"/>
        </w:rPr>
        <w:t xml:space="preserve"> </w:t>
      </w:r>
      <w:proofErr w:type="spellStart"/>
      <w:r w:rsidR="001E620E" w:rsidRPr="001E620E">
        <w:rPr>
          <w:rFonts w:ascii="Bookman Old Style" w:hAnsi="Bookman Old Style"/>
        </w:rPr>
        <w:t>Peraturan</w:t>
      </w:r>
      <w:proofErr w:type="spellEnd"/>
      <w:r w:rsidR="00621AFA">
        <w:rPr>
          <w:rFonts w:ascii="Bookman Old Style" w:hAnsi="Bookman Old Style"/>
        </w:rPr>
        <w:t xml:space="preserve"> </w:t>
      </w:r>
      <w:proofErr w:type="spellStart"/>
      <w:r w:rsidR="001E620E" w:rsidRPr="001E620E">
        <w:rPr>
          <w:rFonts w:ascii="Bookman Old Style" w:hAnsi="Bookman Old Style"/>
        </w:rPr>
        <w:t>Menteri</w:t>
      </w:r>
      <w:proofErr w:type="spellEnd"/>
      <w:r w:rsidR="00621AFA">
        <w:rPr>
          <w:rFonts w:ascii="Bookman Old Style" w:hAnsi="Bookman Old Style"/>
        </w:rPr>
        <w:t xml:space="preserve"> </w:t>
      </w:r>
      <w:proofErr w:type="spellStart"/>
      <w:r w:rsidR="001E620E" w:rsidRPr="001E620E">
        <w:rPr>
          <w:rFonts w:ascii="Bookman Old Style" w:hAnsi="Bookman Old Style"/>
        </w:rPr>
        <w:t>Desa</w:t>
      </w:r>
      <w:proofErr w:type="spellEnd"/>
      <w:r w:rsidR="001E620E" w:rsidRPr="001E620E">
        <w:rPr>
          <w:rFonts w:ascii="Bookman Old Style" w:hAnsi="Bookman Old Style"/>
        </w:rPr>
        <w:t xml:space="preserve">, Pembangunan Daerah </w:t>
      </w:r>
      <w:proofErr w:type="spellStart"/>
      <w:r w:rsidR="001E620E" w:rsidRPr="001E620E">
        <w:rPr>
          <w:rFonts w:ascii="Bookman Old Style" w:hAnsi="Bookman Old Style"/>
        </w:rPr>
        <w:t>Tertinggal</w:t>
      </w:r>
      <w:proofErr w:type="spellEnd"/>
      <w:r w:rsidR="00750607">
        <w:rPr>
          <w:rFonts w:ascii="Bookman Old Style" w:hAnsi="Bookman Old Style"/>
        </w:rPr>
        <w:t xml:space="preserve"> </w:t>
      </w:r>
      <w:proofErr w:type="spellStart"/>
      <w:r w:rsidR="001E620E" w:rsidRPr="001E620E">
        <w:rPr>
          <w:rFonts w:ascii="Bookman Old Style" w:hAnsi="Bookman Old Style"/>
        </w:rPr>
        <w:t>dan</w:t>
      </w:r>
      <w:proofErr w:type="spellEnd"/>
      <w:r w:rsidR="00750607">
        <w:rPr>
          <w:rFonts w:ascii="Bookman Old Style" w:hAnsi="Bookman Old Style"/>
        </w:rPr>
        <w:t xml:space="preserve"> </w:t>
      </w:r>
      <w:proofErr w:type="spellStart"/>
      <w:r w:rsidR="001E620E" w:rsidRPr="001E620E">
        <w:rPr>
          <w:rFonts w:ascii="Bookman Old Style" w:hAnsi="Bookman Old Style"/>
        </w:rPr>
        <w:t>TransmigrasiNomor</w:t>
      </w:r>
      <w:proofErr w:type="spellEnd"/>
      <w:r w:rsidR="001E620E" w:rsidRPr="001E620E">
        <w:rPr>
          <w:rFonts w:ascii="Bookman Old Style" w:hAnsi="Bookman Old Style"/>
        </w:rPr>
        <w:t xml:space="preserve"> 1 </w:t>
      </w:r>
      <w:proofErr w:type="spellStart"/>
      <w:r w:rsidR="001E620E" w:rsidRPr="001E620E">
        <w:rPr>
          <w:rFonts w:ascii="Bookman Old Style" w:hAnsi="Bookman Old Style"/>
        </w:rPr>
        <w:t>Tahun</w:t>
      </w:r>
      <w:proofErr w:type="spellEnd"/>
      <w:r w:rsidR="001E620E" w:rsidRPr="001E620E">
        <w:rPr>
          <w:rFonts w:ascii="Bookman Old Style" w:hAnsi="Bookman Old Style"/>
        </w:rPr>
        <w:t xml:space="preserve"> 2015 </w:t>
      </w:r>
      <w:proofErr w:type="spellStart"/>
      <w:r w:rsidR="001E620E" w:rsidRPr="001E620E">
        <w:rPr>
          <w:rFonts w:ascii="Bookman Old Style" w:hAnsi="Bookman Old Style"/>
        </w:rPr>
        <w:t>tentang</w:t>
      </w:r>
      <w:proofErr w:type="spellEnd"/>
      <w:r w:rsidR="00750607">
        <w:rPr>
          <w:rFonts w:ascii="Bookman Old Style" w:hAnsi="Bookman Old Style"/>
        </w:rPr>
        <w:t xml:space="preserve"> </w:t>
      </w:r>
      <w:proofErr w:type="spellStart"/>
      <w:r w:rsidR="001E620E" w:rsidRPr="001E620E">
        <w:rPr>
          <w:rFonts w:ascii="Bookman Old Style" w:hAnsi="Bookman Old Style"/>
        </w:rPr>
        <w:t>Pedoman</w:t>
      </w:r>
      <w:proofErr w:type="spellEnd"/>
      <w:r w:rsidR="00750607">
        <w:rPr>
          <w:rFonts w:ascii="Bookman Old Style" w:hAnsi="Bookman Old Style"/>
        </w:rPr>
        <w:t xml:space="preserve"> </w:t>
      </w:r>
      <w:proofErr w:type="spellStart"/>
      <w:r w:rsidR="001E620E" w:rsidRPr="001E620E">
        <w:rPr>
          <w:rFonts w:ascii="Bookman Old Style" w:hAnsi="Bookman Old Style"/>
        </w:rPr>
        <w:t>Kewenangan</w:t>
      </w:r>
      <w:proofErr w:type="spellEnd"/>
      <w:r w:rsidR="00750607">
        <w:rPr>
          <w:rFonts w:ascii="Bookman Old Style" w:hAnsi="Bookman Old Style"/>
        </w:rPr>
        <w:t xml:space="preserve"> </w:t>
      </w:r>
      <w:proofErr w:type="spellStart"/>
      <w:r w:rsidR="001E620E" w:rsidRPr="001E620E">
        <w:rPr>
          <w:rFonts w:ascii="Bookman Old Style" w:hAnsi="Bookman Old Style"/>
        </w:rPr>
        <w:t>Berdasarkan</w:t>
      </w:r>
      <w:proofErr w:type="spellEnd"/>
      <w:r w:rsidR="00750607">
        <w:rPr>
          <w:rFonts w:ascii="Bookman Old Style" w:hAnsi="Bookman Old Style"/>
        </w:rPr>
        <w:t xml:space="preserve"> </w:t>
      </w:r>
      <w:proofErr w:type="spellStart"/>
      <w:r w:rsidR="001E620E" w:rsidRPr="001E620E">
        <w:rPr>
          <w:rFonts w:ascii="Bookman Old Style" w:hAnsi="Bookman Old Style"/>
        </w:rPr>
        <w:t>Hak</w:t>
      </w:r>
      <w:proofErr w:type="spellEnd"/>
      <w:r w:rsidR="00750607">
        <w:rPr>
          <w:rFonts w:ascii="Bookman Old Style" w:hAnsi="Bookman Old Style"/>
        </w:rPr>
        <w:t xml:space="preserve"> </w:t>
      </w:r>
      <w:proofErr w:type="spellStart"/>
      <w:r w:rsidR="001E620E" w:rsidRPr="001E620E">
        <w:rPr>
          <w:rFonts w:ascii="Bookman Old Style" w:hAnsi="Bookman Old Style"/>
        </w:rPr>
        <w:t>Asal</w:t>
      </w:r>
      <w:proofErr w:type="spellEnd"/>
      <w:r w:rsidR="00750607">
        <w:rPr>
          <w:rFonts w:ascii="Bookman Old Style" w:hAnsi="Bookman Old Style"/>
        </w:rPr>
        <w:t xml:space="preserve"> </w:t>
      </w:r>
      <w:proofErr w:type="spellStart"/>
      <w:r w:rsidR="001E620E" w:rsidRPr="001E620E">
        <w:rPr>
          <w:rFonts w:ascii="Bookman Old Style" w:hAnsi="Bookman Old Style"/>
        </w:rPr>
        <w:t>Usul</w:t>
      </w:r>
      <w:proofErr w:type="spellEnd"/>
      <w:r w:rsidR="00750607">
        <w:rPr>
          <w:rFonts w:ascii="Bookman Old Style" w:hAnsi="Bookman Old Style"/>
        </w:rPr>
        <w:t xml:space="preserve"> </w:t>
      </w:r>
      <w:proofErr w:type="spellStart"/>
      <w:r w:rsidR="001E620E" w:rsidRPr="001E620E">
        <w:rPr>
          <w:rFonts w:ascii="Bookman Old Style" w:hAnsi="Bookman Old Style"/>
        </w:rPr>
        <w:t>dan</w:t>
      </w:r>
      <w:proofErr w:type="spellEnd"/>
      <w:r w:rsidR="00750607">
        <w:rPr>
          <w:rFonts w:ascii="Bookman Old Style" w:hAnsi="Bookman Old Style"/>
        </w:rPr>
        <w:t xml:space="preserve"> </w:t>
      </w:r>
      <w:proofErr w:type="spellStart"/>
      <w:r w:rsidR="001E620E" w:rsidRPr="001E620E">
        <w:rPr>
          <w:rFonts w:ascii="Bookman Old Style" w:hAnsi="Bookman Old Style"/>
        </w:rPr>
        <w:t>Kewenangan</w:t>
      </w:r>
      <w:proofErr w:type="spellEnd"/>
      <w:r w:rsidR="00750607">
        <w:rPr>
          <w:rFonts w:ascii="Bookman Old Style" w:hAnsi="Bookman Old Style"/>
        </w:rPr>
        <w:t xml:space="preserve"> </w:t>
      </w:r>
      <w:proofErr w:type="spellStart"/>
      <w:r w:rsidR="001E620E" w:rsidRPr="001E620E">
        <w:rPr>
          <w:rFonts w:ascii="Bookman Old Style" w:hAnsi="Bookman Old Style"/>
        </w:rPr>
        <w:t>Lokal</w:t>
      </w:r>
      <w:proofErr w:type="spellEnd"/>
      <w:r w:rsidR="00750607">
        <w:rPr>
          <w:rFonts w:ascii="Bookman Old Style" w:hAnsi="Bookman Old Style"/>
        </w:rPr>
        <w:t xml:space="preserve"> </w:t>
      </w:r>
      <w:proofErr w:type="spellStart"/>
      <w:r w:rsidR="001E620E" w:rsidRPr="001E620E">
        <w:rPr>
          <w:rFonts w:ascii="Bookman Old Style" w:hAnsi="Bookman Old Style"/>
        </w:rPr>
        <w:t>Berskala</w:t>
      </w:r>
      <w:proofErr w:type="spellEnd"/>
      <w:r w:rsidR="00750607">
        <w:rPr>
          <w:rFonts w:ascii="Bookman Old Style" w:hAnsi="Bookman Old Style"/>
        </w:rPr>
        <w:t xml:space="preserve"> </w:t>
      </w:r>
      <w:proofErr w:type="spellStart"/>
      <w:r w:rsidR="001E620E" w:rsidRPr="001E620E">
        <w:rPr>
          <w:rFonts w:ascii="Bookman Old Style" w:hAnsi="Bookman Old Style"/>
        </w:rPr>
        <w:t>Desa</w:t>
      </w:r>
      <w:proofErr w:type="spellEnd"/>
      <w:r w:rsidR="001E620E" w:rsidRPr="001E620E">
        <w:rPr>
          <w:rFonts w:ascii="Bookman Old Style" w:hAnsi="Bookman Old Style"/>
        </w:rPr>
        <w:t xml:space="preserve"> (</w:t>
      </w:r>
      <w:proofErr w:type="spellStart"/>
      <w:r w:rsidR="001E620E" w:rsidRPr="001E620E">
        <w:rPr>
          <w:rFonts w:ascii="Bookman Old Style" w:hAnsi="Bookman Old Style"/>
        </w:rPr>
        <w:t>Berita</w:t>
      </w:r>
      <w:proofErr w:type="spellEnd"/>
      <w:r w:rsidR="001E620E" w:rsidRPr="001E620E">
        <w:rPr>
          <w:rFonts w:ascii="Bookman Old Style" w:hAnsi="Bookman Old Style"/>
        </w:rPr>
        <w:t xml:space="preserve"> Negara </w:t>
      </w:r>
      <w:proofErr w:type="spellStart"/>
      <w:r w:rsidR="001E620E" w:rsidRPr="001E620E">
        <w:rPr>
          <w:rFonts w:ascii="Bookman Old Style" w:hAnsi="Bookman Old Style"/>
        </w:rPr>
        <w:t>Republik</w:t>
      </w:r>
      <w:proofErr w:type="spellEnd"/>
      <w:r w:rsidR="001E620E" w:rsidRPr="001E620E">
        <w:rPr>
          <w:rFonts w:ascii="Bookman Old Style" w:hAnsi="Bookman Old Style"/>
        </w:rPr>
        <w:t xml:space="preserve"> Indonesia </w:t>
      </w:r>
      <w:proofErr w:type="spellStart"/>
      <w:r w:rsidR="001E620E" w:rsidRPr="001E620E">
        <w:rPr>
          <w:rFonts w:ascii="Bookman Old Style" w:hAnsi="Bookman Old Style"/>
        </w:rPr>
        <w:t>Tahun</w:t>
      </w:r>
      <w:proofErr w:type="spellEnd"/>
      <w:r w:rsidR="001E620E" w:rsidRPr="001E620E">
        <w:rPr>
          <w:rFonts w:ascii="Bookman Old Style" w:hAnsi="Bookman Old Style"/>
        </w:rPr>
        <w:t xml:space="preserve"> 2015 </w:t>
      </w:r>
      <w:proofErr w:type="spellStart"/>
      <w:r w:rsidR="001E620E" w:rsidRPr="001E620E">
        <w:rPr>
          <w:rFonts w:ascii="Bookman Old Style" w:hAnsi="Bookman Old Style"/>
        </w:rPr>
        <w:t>Nomor</w:t>
      </w:r>
      <w:proofErr w:type="spellEnd"/>
      <w:r w:rsidR="001E620E" w:rsidRPr="001E620E">
        <w:rPr>
          <w:rFonts w:ascii="Bookman Old Style" w:hAnsi="Bookman Old Style"/>
        </w:rPr>
        <w:t xml:space="preserve"> 158);</w:t>
      </w:r>
    </w:p>
    <w:p w:rsidR="00A2594A" w:rsidRPr="005101D1" w:rsidRDefault="005101D1" w:rsidP="00BE1A84">
      <w:pPr>
        <w:pStyle w:val="BodyTextIndent"/>
        <w:tabs>
          <w:tab w:val="left" w:pos="1440"/>
          <w:tab w:val="left" w:pos="1710"/>
          <w:tab w:val="left" w:pos="1890"/>
          <w:tab w:val="left" w:pos="1980"/>
        </w:tabs>
        <w:spacing w:after="0"/>
        <w:ind w:left="1980" w:hanging="1697"/>
        <w:jc w:val="both"/>
        <w:rPr>
          <w:rFonts w:ascii="Bookman Old Style" w:hAnsi="Bookman Old Style" w:cs="Arial"/>
          <w:szCs w:val="22"/>
        </w:rPr>
      </w:pPr>
      <w:r>
        <w:rPr>
          <w:rFonts w:ascii="Bookman Old Style" w:hAnsi="Bookman Old Style" w:cs="Arial"/>
          <w:sz w:val="22"/>
          <w:szCs w:val="22"/>
        </w:rPr>
        <w:tab/>
      </w:r>
      <w:r w:rsidR="001E620E">
        <w:rPr>
          <w:rFonts w:ascii="Bookman Old Style" w:hAnsi="Bookman Old Style" w:cs="Arial"/>
          <w:sz w:val="22"/>
          <w:szCs w:val="22"/>
          <w:lang w:val="id-ID"/>
        </w:rPr>
        <w:t xml:space="preserve">9. </w:t>
      </w:r>
      <w:r>
        <w:rPr>
          <w:rFonts w:ascii="Bookman Old Style" w:hAnsi="Bookman Old Style" w:cs="Arial"/>
          <w:sz w:val="22"/>
          <w:szCs w:val="22"/>
        </w:rPr>
        <w:tab/>
        <w:t xml:space="preserve"> </w:t>
      </w:r>
      <w:r w:rsidR="001E620E" w:rsidRPr="001E620E">
        <w:rPr>
          <w:rFonts w:ascii="Bookman Old Style" w:hAnsi="Bookman Old Style" w:cs="Arial"/>
          <w:szCs w:val="22"/>
          <w:lang w:val="id-ID"/>
        </w:rPr>
        <w:t>Peraturan Bupati Tanjung Jabung Barat Nomor 34 Tahun 2017 tentang Daftar Kewenangan Desa berdasarkan Hak asal usul dan Kewenangan lokal bersekala desa;</w:t>
      </w:r>
    </w:p>
    <w:p w:rsidR="00D116F9" w:rsidRDefault="00D116F9" w:rsidP="00D116F9">
      <w:pPr>
        <w:pStyle w:val="BodyTextIndent"/>
        <w:tabs>
          <w:tab w:val="left" w:pos="1620"/>
        </w:tabs>
        <w:spacing w:after="0"/>
        <w:ind w:left="0"/>
        <w:rPr>
          <w:rFonts w:ascii="Bookman Old Style" w:hAnsi="Bookman Old Style" w:cs="Arial"/>
          <w:sz w:val="22"/>
          <w:szCs w:val="22"/>
        </w:rPr>
      </w:pPr>
    </w:p>
    <w:p w:rsidR="00636CE9" w:rsidRDefault="00636CE9" w:rsidP="00D116F9">
      <w:pPr>
        <w:pStyle w:val="BodyTextIndent"/>
        <w:tabs>
          <w:tab w:val="left" w:pos="1620"/>
        </w:tabs>
        <w:spacing w:after="0"/>
        <w:ind w:left="0"/>
        <w:rPr>
          <w:rFonts w:ascii="Bookman Old Style" w:hAnsi="Bookman Old Style" w:cs="Arial"/>
          <w:sz w:val="22"/>
          <w:szCs w:val="22"/>
        </w:rPr>
      </w:pPr>
    </w:p>
    <w:p w:rsidR="00636CE9" w:rsidRDefault="00636CE9" w:rsidP="00D116F9">
      <w:pPr>
        <w:pStyle w:val="BodyTextIndent"/>
        <w:tabs>
          <w:tab w:val="left" w:pos="1620"/>
        </w:tabs>
        <w:spacing w:after="0"/>
        <w:ind w:left="0"/>
        <w:rPr>
          <w:rFonts w:ascii="Bookman Old Style" w:hAnsi="Bookman Old Style" w:cs="Arial"/>
          <w:sz w:val="22"/>
          <w:szCs w:val="22"/>
        </w:rPr>
      </w:pPr>
    </w:p>
    <w:p w:rsidR="00636CE9" w:rsidRDefault="00636CE9" w:rsidP="00D116F9">
      <w:pPr>
        <w:pStyle w:val="BodyTextIndent"/>
        <w:tabs>
          <w:tab w:val="left" w:pos="1620"/>
        </w:tabs>
        <w:spacing w:after="0"/>
        <w:ind w:left="0"/>
        <w:rPr>
          <w:rFonts w:ascii="Bookman Old Style" w:hAnsi="Bookman Old Style" w:cs="Arial"/>
          <w:sz w:val="22"/>
          <w:szCs w:val="22"/>
        </w:rPr>
      </w:pPr>
    </w:p>
    <w:p w:rsidR="00636CE9" w:rsidRDefault="00636CE9" w:rsidP="00D116F9">
      <w:pPr>
        <w:pStyle w:val="BodyTextIndent"/>
        <w:tabs>
          <w:tab w:val="left" w:pos="1620"/>
        </w:tabs>
        <w:spacing w:after="0"/>
        <w:ind w:left="0"/>
        <w:rPr>
          <w:rFonts w:ascii="Bookman Old Style" w:hAnsi="Bookman Old Style" w:cs="Arial"/>
          <w:sz w:val="22"/>
          <w:szCs w:val="22"/>
        </w:rPr>
      </w:pPr>
    </w:p>
    <w:p w:rsidR="00636CE9" w:rsidRDefault="00636CE9" w:rsidP="00D116F9">
      <w:pPr>
        <w:pStyle w:val="BodyTextIndent"/>
        <w:tabs>
          <w:tab w:val="left" w:pos="1620"/>
        </w:tabs>
        <w:spacing w:after="0"/>
        <w:ind w:left="0"/>
        <w:rPr>
          <w:rFonts w:ascii="Bookman Old Style" w:hAnsi="Bookman Old Style" w:cs="Arial"/>
          <w:sz w:val="22"/>
          <w:szCs w:val="22"/>
        </w:rPr>
      </w:pPr>
    </w:p>
    <w:p w:rsidR="00636CE9" w:rsidRDefault="00636CE9" w:rsidP="00D116F9">
      <w:pPr>
        <w:pStyle w:val="BodyTextIndent"/>
        <w:tabs>
          <w:tab w:val="left" w:pos="1620"/>
        </w:tabs>
        <w:spacing w:after="0"/>
        <w:ind w:left="0"/>
        <w:rPr>
          <w:rFonts w:ascii="Bookman Old Style" w:hAnsi="Bookman Old Style" w:cs="Arial"/>
          <w:sz w:val="22"/>
          <w:szCs w:val="22"/>
        </w:rPr>
      </w:pPr>
    </w:p>
    <w:p w:rsidR="00636CE9" w:rsidRDefault="00636CE9" w:rsidP="00D116F9">
      <w:pPr>
        <w:pStyle w:val="BodyTextIndent"/>
        <w:tabs>
          <w:tab w:val="left" w:pos="1620"/>
        </w:tabs>
        <w:spacing w:after="0"/>
        <w:ind w:left="0"/>
        <w:rPr>
          <w:rFonts w:ascii="Bookman Old Style" w:hAnsi="Bookman Old Style" w:cs="Arial"/>
          <w:sz w:val="22"/>
          <w:szCs w:val="22"/>
        </w:rPr>
      </w:pPr>
    </w:p>
    <w:p w:rsidR="00636CE9" w:rsidRPr="007A3D88" w:rsidRDefault="00636CE9" w:rsidP="00D116F9">
      <w:pPr>
        <w:pStyle w:val="BodyTextIndent"/>
        <w:tabs>
          <w:tab w:val="left" w:pos="1620"/>
        </w:tabs>
        <w:spacing w:after="0"/>
        <w:ind w:left="0"/>
        <w:rPr>
          <w:rFonts w:ascii="Bookman Old Style" w:hAnsi="Bookman Old Style" w:cs="Arial"/>
          <w:sz w:val="22"/>
          <w:szCs w:val="22"/>
        </w:rPr>
      </w:pPr>
    </w:p>
    <w:p w:rsidR="00D54AB2" w:rsidRPr="00502725" w:rsidRDefault="00FC7C67" w:rsidP="00502725">
      <w:pPr>
        <w:pStyle w:val="BodyTextIndent"/>
        <w:tabs>
          <w:tab w:val="left" w:pos="1620"/>
        </w:tabs>
        <w:spacing w:after="0"/>
        <w:ind w:left="0"/>
        <w:jc w:val="center"/>
        <w:rPr>
          <w:rFonts w:ascii="Bookman Old Style" w:hAnsi="Bookman Old Style" w:cs="Arial"/>
          <w:sz w:val="22"/>
          <w:szCs w:val="22"/>
        </w:rPr>
      </w:pPr>
      <w:proofErr w:type="spellStart"/>
      <w:r w:rsidRPr="00572A6F">
        <w:rPr>
          <w:rFonts w:ascii="Bookman Old Style" w:hAnsi="Bookman Old Style" w:cs="Arial"/>
        </w:rPr>
        <w:t>Dengan</w:t>
      </w:r>
      <w:proofErr w:type="spellEnd"/>
      <w:r w:rsidR="00E675C0" w:rsidRPr="00572A6F">
        <w:rPr>
          <w:rFonts w:ascii="Bookman Old Style" w:hAnsi="Bookman Old Style" w:cs="Arial"/>
          <w:lang w:val="id-ID"/>
        </w:rPr>
        <w:t>Kesepakatan</w:t>
      </w:r>
      <w:proofErr w:type="spellStart"/>
      <w:r w:rsidRPr="00572A6F">
        <w:rPr>
          <w:rFonts w:ascii="Bookman Old Style" w:hAnsi="Bookman Old Style" w:cs="Arial"/>
        </w:rPr>
        <w:t>Bersama</w:t>
      </w:r>
      <w:proofErr w:type="spellEnd"/>
      <w:r w:rsidRPr="00C75FEA">
        <w:rPr>
          <w:rFonts w:ascii="Bookman Old Style" w:hAnsi="Bookman Old Style" w:cs="Arial"/>
          <w:sz w:val="22"/>
          <w:szCs w:val="22"/>
        </w:rPr>
        <w:br/>
      </w:r>
      <w:r w:rsidRPr="00C75FEA">
        <w:rPr>
          <w:rFonts w:ascii="Bookman Old Style" w:hAnsi="Bookman Old Style" w:cs="Arial"/>
          <w:sz w:val="22"/>
          <w:szCs w:val="22"/>
        </w:rPr>
        <w:br/>
        <w:t>BADAN PERMUSYAWARATAN DE</w:t>
      </w:r>
      <w:r w:rsidR="001570A1" w:rsidRPr="00C75FEA">
        <w:rPr>
          <w:rFonts w:ascii="Bookman Old Style" w:hAnsi="Bookman Old Style" w:cs="Arial"/>
          <w:sz w:val="22"/>
          <w:szCs w:val="22"/>
          <w:lang w:val="id-ID"/>
        </w:rPr>
        <w:t xml:space="preserve">SA </w:t>
      </w:r>
      <w:r w:rsidR="007A3D88">
        <w:rPr>
          <w:rFonts w:ascii="Bookman Old Style" w:hAnsi="Bookman Old Style" w:cs="Arial"/>
          <w:sz w:val="22"/>
          <w:szCs w:val="22"/>
        </w:rPr>
        <w:t>BETARA KANAN</w:t>
      </w:r>
      <w:r w:rsidRPr="00C75FEA">
        <w:rPr>
          <w:rFonts w:ascii="Bookman Old Style" w:hAnsi="Bookman Old Style" w:cs="Arial"/>
          <w:sz w:val="22"/>
          <w:szCs w:val="22"/>
        </w:rPr>
        <w:br/>
      </w:r>
      <w:proofErr w:type="spellStart"/>
      <w:r w:rsidRPr="00C75FEA">
        <w:rPr>
          <w:rFonts w:ascii="Bookman Old Style" w:hAnsi="Bookman Old Style" w:cs="Arial"/>
          <w:sz w:val="22"/>
          <w:szCs w:val="22"/>
        </w:rPr>
        <w:t>dan</w:t>
      </w:r>
      <w:proofErr w:type="spellEnd"/>
      <w:r w:rsidRPr="00C75FEA">
        <w:rPr>
          <w:rFonts w:ascii="Bookman Old Style" w:hAnsi="Bookman Old Style" w:cs="Arial"/>
          <w:sz w:val="22"/>
          <w:szCs w:val="22"/>
        </w:rPr>
        <w:br/>
      </w:r>
      <w:r w:rsidR="00E5307D" w:rsidRPr="00C75FEA">
        <w:rPr>
          <w:rFonts w:ascii="Bookman Old Style" w:hAnsi="Bookman Old Style" w:cs="Arial"/>
          <w:sz w:val="22"/>
          <w:szCs w:val="22"/>
          <w:lang w:val="id-ID"/>
        </w:rPr>
        <w:t xml:space="preserve">KEPALA DESA </w:t>
      </w:r>
      <w:r w:rsidR="007A3D88">
        <w:rPr>
          <w:rFonts w:ascii="Bookman Old Style" w:hAnsi="Bookman Old Style" w:cs="Arial"/>
          <w:sz w:val="22"/>
          <w:szCs w:val="22"/>
        </w:rPr>
        <w:t>BETARA KANAN</w:t>
      </w:r>
      <w:r w:rsidRPr="00C75FEA">
        <w:rPr>
          <w:rFonts w:ascii="Bookman Old Style" w:hAnsi="Bookman Old Style" w:cs="Arial"/>
          <w:sz w:val="22"/>
          <w:szCs w:val="22"/>
        </w:rPr>
        <w:br/>
      </w:r>
      <w:r w:rsidRPr="00C75FEA">
        <w:rPr>
          <w:rFonts w:ascii="Bookman Old Style" w:hAnsi="Bookman Old Style" w:cs="Arial"/>
          <w:sz w:val="22"/>
          <w:szCs w:val="22"/>
        </w:rPr>
        <w:br/>
        <w:t>MEMUTUSKAN:</w:t>
      </w:r>
    </w:p>
    <w:p w:rsidR="00BE1A84" w:rsidRPr="00BE1A84" w:rsidRDefault="00BE1A84" w:rsidP="00D116F9">
      <w:pPr>
        <w:pStyle w:val="BodyTextIndent"/>
        <w:tabs>
          <w:tab w:val="left" w:pos="1620"/>
        </w:tabs>
        <w:spacing w:after="0"/>
        <w:ind w:left="0"/>
        <w:jc w:val="center"/>
        <w:rPr>
          <w:rFonts w:ascii="Bookman Old Style" w:hAnsi="Bookman Old Style" w:cs="Arial"/>
          <w:sz w:val="22"/>
          <w:szCs w:val="22"/>
        </w:rPr>
      </w:pPr>
    </w:p>
    <w:p w:rsidR="001E620E" w:rsidRPr="007A3D88" w:rsidRDefault="001E620E" w:rsidP="007A3D88">
      <w:pPr>
        <w:pStyle w:val="BodyTextIndent"/>
        <w:tabs>
          <w:tab w:val="left" w:pos="1620"/>
        </w:tabs>
        <w:spacing w:after="0"/>
        <w:ind w:left="2070" w:hanging="2070"/>
        <w:jc w:val="both"/>
        <w:rPr>
          <w:rFonts w:ascii="Bookman Old Style" w:hAnsi="Bookman Old Style" w:cs="Arial"/>
          <w:sz w:val="22"/>
          <w:szCs w:val="22"/>
        </w:rPr>
      </w:pPr>
      <w:r w:rsidRPr="00C75FEA">
        <w:rPr>
          <w:rFonts w:ascii="Bookman Old Style" w:hAnsi="Bookman Old Style" w:cs="Arial"/>
          <w:sz w:val="22"/>
          <w:szCs w:val="22"/>
        </w:rPr>
        <w:t>M</w:t>
      </w:r>
      <w:r w:rsidRPr="00C75FEA">
        <w:rPr>
          <w:rFonts w:ascii="Bookman Old Style" w:hAnsi="Bookman Old Style" w:cs="Arial"/>
          <w:sz w:val="22"/>
          <w:szCs w:val="22"/>
          <w:lang w:val="id-ID"/>
        </w:rPr>
        <w:t>enetapkankan</w:t>
      </w:r>
      <w:r w:rsidR="007A3D88">
        <w:rPr>
          <w:rFonts w:ascii="Bookman Old Style" w:hAnsi="Bookman Old Style" w:cs="Arial"/>
          <w:sz w:val="22"/>
          <w:szCs w:val="22"/>
        </w:rPr>
        <w:t xml:space="preserve"> </w:t>
      </w:r>
      <w:r w:rsidR="007A3D88">
        <w:rPr>
          <w:rFonts w:ascii="Bookman Old Style" w:hAnsi="Bookman Old Style" w:cs="Arial"/>
          <w:sz w:val="22"/>
          <w:szCs w:val="22"/>
          <w:lang w:val="id-ID"/>
        </w:rPr>
        <w:t>:</w:t>
      </w:r>
      <w:r w:rsidRPr="00C75FEA">
        <w:rPr>
          <w:rFonts w:ascii="Bookman Old Style" w:hAnsi="Bookman Old Style" w:cs="Arial"/>
          <w:sz w:val="22"/>
          <w:szCs w:val="22"/>
        </w:rPr>
        <w:t>PERATURAN DE</w:t>
      </w:r>
      <w:r w:rsidRPr="00C75FEA">
        <w:rPr>
          <w:rFonts w:ascii="Bookman Old Style" w:hAnsi="Bookman Old Style" w:cs="Arial"/>
          <w:sz w:val="22"/>
          <w:szCs w:val="22"/>
          <w:lang w:val="id-ID"/>
        </w:rPr>
        <w:t xml:space="preserve">SA </w:t>
      </w:r>
      <w:r w:rsidR="007A3D88">
        <w:rPr>
          <w:rFonts w:ascii="Bookman Old Style" w:hAnsi="Bookman Old Style" w:cs="Arial"/>
          <w:sz w:val="22"/>
          <w:szCs w:val="22"/>
        </w:rPr>
        <w:t>BETARA KANAN</w:t>
      </w:r>
      <w:r w:rsidRPr="00C75FEA">
        <w:rPr>
          <w:rFonts w:ascii="Bookman Old Style" w:hAnsi="Bookman Old Style" w:cs="Arial"/>
          <w:sz w:val="22"/>
          <w:szCs w:val="22"/>
        </w:rPr>
        <w:t xml:space="preserve"> KECAMATAN KU</w:t>
      </w:r>
      <w:r w:rsidRPr="00C75FEA">
        <w:rPr>
          <w:rFonts w:ascii="Bookman Old Style" w:hAnsi="Bookman Old Style" w:cs="Arial"/>
          <w:sz w:val="22"/>
          <w:szCs w:val="22"/>
          <w:lang w:val="id-ID"/>
        </w:rPr>
        <w:t>ALA BETARA</w:t>
      </w:r>
      <w:r w:rsidRPr="00C75FEA">
        <w:rPr>
          <w:rFonts w:ascii="Bookman Old Style" w:hAnsi="Bookman Old Style" w:cs="Arial"/>
          <w:sz w:val="22"/>
          <w:szCs w:val="22"/>
        </w:rPr>
        <w:t xml:space="preserve"> </w:t>
      </w:r>
      <w:r w:rsidR="007A3D88">
        <w:rPr>
          <w:rFonts w:ascii="Bookman Old Style" w:hAnsi="Bookman Old Style" w:cs="Arial"/>
          <w:sz w:val="22"/>
          <w:szCs w:val="22"/>
        </w:rPr>
        <w:t xml:space="preserve">  </w:t>
      </w:r>
      <w:r w:rsidRPr="00C75FEA">
        <w:rPr>
          <w:rFonts w:ascii="Bookman Old Style" w:hAnsi="Bookman Old Style" w:cs="Arial"/>
          <w:sz w:val="22"/>
          <w:szCs w:val="22"/>
        </w:rPr>
        <w:t xml:space="preserve">KABUPATEN </w:t>
      </w:r>
      <w:r w:rsidRPr="00C75FEA">
        <w:rPr>
          <w:rFonts w:ascii="Bookman Old Style" w:hAnsi="Bookman Old Style" w:cs="Arial"/>
          <w:sz w:val="22"/>
          <w:szCs w:val="22"/>
          <w:lang w:val="id-ID"/>
        </w:rPr>
        <w:t>TANJUNG JABUNG BARAT</w:t>
      </w:r>
      <w:r w:rsidRPr="00C75FEA">
        <w:rPr>
          <w:rFonts w:ascii="Bookman Old Style" w:hAnsi="Bookman Old Style" w:cs="Arial"/>
          <w:sz w:val="22"/>
          <w:szCs w:val="22"/>
        </w:rPr>
        <w:t xml:space="preserve"> TENTANG </w:t>
      </w:r>
      <w:r w:rsidRPr="00C75FEA">
        <w:rPr>
          <w:rFonts w:ascii="Bookman Old Style" w:hAnsi="Bookman Old Style" w:cs="Arial"/>
          <w:sz w:val="22"/>
          <w:szCs w:val="22"/>
          <w:lang w:val="id-ID"/>
        </w:rPr>
        <w:t xml:space="preserve">KEWENANGAN DESA BERDASARKAN HAK ASAL USUL DAN KEWENANGAN LOKAL BERSKALA DESA DI DESA </w:t>
      </w:r>
      <w:r w:rsidR="007A3D88">
        <w:rPr>
          <w:rFonts w:ascii="Bookman Old Style" w:hAnsi="Bookman Old Style" w:cs="Arial"/>
          <w:sz w:val="22"/>
          <w:szCs w:val="22"/>
        </w:rPr>
        <w:t>BETARA KANAN</w:t>
      </w:r>
    </w:p>
    <w:p w:rsidR="001E620E" w:rsidRPr="00B53F69" w:rsidRDefault="00B53F69" w:rsidP="00D116F9">
      <w:pPr>
        <w:contextualSpacing/>
        <w:rPr>
          <w:rFonts w:ascii="Bookman Old Style" w:hAnsi="Bookman Old Style" w:cs="Arial"/>
        </w:rPr>
      </w:pPr>
      <w:r>
        <w:rPr>
          <w:rFonts w:ascii="Bookman Old Style" w:hAnsi="Bookman Old Style" w:cs="Arial"/>
          <w:sz w:val="22"/>
          <w:szCs w:val="22"/>
        </w:rPr>
        <w:t xml:space="preserve">   </w:t>
      </w:r>
      <w:r w:rsidR="00C24CEB">
        <w:rPr>
          <w:rFonts w:ascii="Bookman Old Style" w:hAnsi="Bookman Old Style" w:cs="Arial"/>
          <w:sz w:val="22"/>
          <w:szCs w:val="22"/>
        </w:rPr>
        <w:t xml:space="preserve"> </w:t>
      </w:r>
    </w:p>
    <w:p w:rsidR="00C75FEA" w:rsidRPr="00C75FEA" w:rsidRDefault="00C75FEA" w:rsidP="00C75FEA">
      <w:pPr>
        <w:contextualSpacing/>
        <w:jc w:val="center"/>
        <w:rPr>
          <w:rFonts w:ascii="Bookman Old Style" w:hAnsi="Bookman Old Style" w:cs="Arial"/>
        </w:rPr>
      </w:pPr>
      <w:r w:rsidRPr="00C75FEA">
        <w:rPr>
          <w:rFonts w:ascii="Bookman Old Style" w:hAnsi="Bookman Old Style" w:cs="Arial"/>
        </w:rPr>
        <w:t>BAB I</w:t>
      </w:r>
    </w:p>
    <w:p w:rsidR="00C75FEA" w:rsidRPr="00C75FEA" w:rsidRDefault="00C75FEA" w:rsidP="00C75FEA">
      <w:pPr>
        <w:contextualSpacing/>
        <w:jc w:val="center"/>
        <w:rPr>
          <w:rFonts w:ascii="Bookman Old Style" w:hAnsi="Bookman Old Style" w:cs="Arial"/>
          <w:lang w:val="id-ID"/>
        </w:rPr>
      </w:pPr>
      <w:r w:rsidRPr="00C75FEA">
        <w:rPr>
          <w:rFonts w:ascii="Bookman Old Style" w:hAnsi="Bookman Old Style" w:cs="Arial"/>
        </w:rPr>
        <w:t>KETENTUAN UMUM</w:t>
      </w:r>
    </w:p>
    <w:p w:rsidR="00C75FEA" w:rsidRPr="00C75FEA" w:rsidRDefault="00C75FEA" w:rsidP="00C75FEA">
      <w:pPr>
        <w:contextualSpacing/>
        <w:jc w:val="center"/>
        <w:rPr>
          <w:rFonts w:ascii="Bookman Old Style" w:hAnsi="Bookman Old Style" w:cs="Arial"/>
          <w:lang w:val="id-ID"/>
        </w:rPr>
      </w:pPr>
    </w:p>
    <w:p w:rsidR="00C75FEA" w:rsidRPr="00C75FEA" w:rsidRDefault="00C75FEA" w:rsidP="00C75FEA">
      <w:pPr>
        <w:contextualSpacing/>
        <w:jc w:val="center"/>
        <w:rPr>
          <w:rFonts w:ascii="Bookman Old Style" w:hAnsi="Bookman Old Style" w:cs="Arial"/>
          <w:lang w:val="id-ID"/>
        </w:rPr>
      </w:pPr>
      <w:proofErr w:type="spellStart"/>
      <w:r w:rsidRPr="00C75FEA">
        <w:rPr>
          <w:rFonts w:ascii="Bookman Old Style" w:hAnsi="Bookman Old Style" w:cs="Arial"/>
        </w:rPr>
        <w:t>Pasal</w:t>
      </w:r>
      <w:proofErr w:type="spellEnd"/>
      <w:r w:rsidRPr="00C75FEA">
        <w:rPr>
          <w:rFonts w:ascii="Bookman Old Style" w:hAnsi="Bookman Old Style" w:cs="Arial"/>
        </w:rPr>
        <w:t xml:space="preserve"> 1</w:t>
      </w:r>
    </w:p>
    <w:p w:rsidR="00FC7C67" w:rsidRPr="00C75FEA" w:rsidRDefault="00FC7C67" w:rsidP="00FC7C67">
      <w:pPr>
        <w:pStyle w:val="BodyTextIndent"/>
        <w:tabs>
          <w:tab w:val="left" w:pos="1620"/>
        </w:tabs>
        <w:spacing w:line="276" w:lineRule="auto"/>
        <w:ind w:left="0"/>
        <w:rPr>
          <w:rFonts w:ascii="Bookman Old Style" w:hAnsi="Bookman Old Style" w:cs="Arial"/>
          <w:b/>
          <w:sz w:val="22"/>
          <w:szCs w:val="22"/>
          <w:lang w:val="id-ID"/>
        </w:rPr>
      </w:pPr>
    </w:p>
    <w:p w:rsidR="00C75FEA" w:rsidRPr="00C75FEA" w:rsidRDefault="00C75FEA" w:rsidP="00D116F9">
      <w:pPr>
        <w:contextualSpacing/>
        <w:rPr>
          <w:rFonts w:ascii="Bookman Old Style" w:hAnsi="Bookman Old Style" w:cs="Arial"/>
          <w:sz w:val="22"/>
        </w:rPr>
      </w:pPr>
      <w:proofErr w:type="spellStart"/>
      <w:r w:rsidRPr="00C75FEA">
        <w:rPr>
          <w:rFonts w:ascii="Bookman Old Style" w:hAnsi="Bookman Old Style" w:cs="Arial"/>
          <w:sz w:val="22"/>
        </w:rPr>
        <w:t>DalamPeraturanBupatiIni</w:t>
      </w:r>
      <w:proofErr w:type="spellEnd"/>
      <w:r w:rsidRPr="00C75FEA">
        <w:rPr>
          <w:rFonts w:ascii="Bookman Old Style" w:hAnsi="Bookman Old Style" w:cs="Arial"/>
          <w:sz w:val="22"/>
        </w:rPr>
        <w:t xml:space="preserve">, yang </w:t>
      </w:r>
      <w:proofErr w:type="spellStart"/>
      <w:r w:rsidRPr="00C75FEA">
        <w:rPr>
          <w:rFonts w:ascii="Bookman Old Style" w:hAnsi="Bookman Old Style" w:cs="Arial"/>
          <w:sz w:val="22"/>
        </w:rPr>
        <w:t>dimaksuddengan</w:t>
      </w:r>
      <w:proofErr w:type="spellEnd"/>
      <w:r w:rsidRPr="00C75FEA">
        <w:rPr>
          <w:rFonts w:ascii="Bookman Old Style" w:hAnsi="Bookman Old Style" w:cs="Arial"/>
          <w:sz w:val="22"/>
        </w:rPr>
        <w:t>:</w:t>
      </w:r>
    </w:p>
    <w:p w:rsidR="00C75FEA" w:rsidRPr="00C75FEA" w:rsidRDefault="00C75FEA" w:rsidP="00D116F9">
      <w:pPr>
        <w:numPr>
          <w:ilvl w:val="3"/>
          <w:numId w:val="1"/>
        </w:numPr>
        <w:tabs>
          <w:tab w:val="clear" w:pos="2880"/>
        </w:tabs>
        <w:ind w:left="425" w:hanging="425"/>
        <w:jc w:val="both"/>
        <w:rPr>
          <w:rFonts w:ascii="Bookman Old Style" w:eastAsia="SimSun" w:hAnsi="Bookman Old Style" w:cs="Bookman Old Style"/>
          <w:kern w:val="24"/>
          <w:sz w:val="22"/>
          <w:lang w:val="id-ID"/>
        </w:rPr>
      </w:pPr>
      <w:proofErr w:type="spellStart"/>
      <w:r w:rsidRPr="00C75FEA">
        <w:rPr>
          <w:rFonts w:ascii="Bookman Old Style" w:eastAsia="SimSun" w:hAnsi="Bookman Old Style" w:cs="Bookman Old Style"/>
          <w:kern w:val="24"/>
          <w:sz w:val="22"/>
        </w:rPr>
        <w:t>BupatiadalahBupatiTanjungJabung</w:t>
      </w:r>
      <w:proofErr w:type="spellEnd"/>
      <w:r w:rsidRPr="00C75FEA">
        <w:rPr>
          <w:rFonts w:ascii="Bookman Old Style" w:eastAsia="SimSun" w:hAnsi="Bookman Old Style" w:cs="Bookman Old Style"/>
          <w:kern w:val="24"/>
          <w:sz w:val="22"/>
        </w:rPr>
        <w:t xml:space="preserve"> Barat.</w:t>
      </w:r>
    </w:p>
    <w:p w:rsidR="00C75FEA" w:rsidRPr="00C75FEA" w:rsidRDefault="00C75FEA" w:rsidP="00D116F9">
      <w:pPr>
        <w:numPr>
          <w:ilvl w:val="3"/>
          <w:numId w:val="1"/>
        </w:numPr>
        <w:tabs>
          <w:tab w:val="clear" w:pos="2880"/>
        </w:tabs>
        <w:ind w:left="425" w:hanging="425"/>
        <w:jc w:val="both"/>
        <w:rPr>
          <w:rFonts w:ascii="Bookman Old Style" w:eastAsia="SimSun" w:hAnsi="Bookman Old Style" w:cs="Bookman Old Style"/>
          <w:kern w:val="24"/>
          <w:sz w:val="22"/>
          <w:lang w:val="id-ID"/>
        </w:rPr>
      </w:pPr>
      <w:proofErr w:type="spellStart"/>
      <w:r w:rsidRPr="00C75FEA">
        <w:rPr>
          <w:rFonts w:ascii="Bookman Old Style" w:eastAsia="SimSun" w:hAnsi="Bookman Old Style" w:cs="Bookman Old Style"/>
          <w:kern w:val="24"/>
          <w:sz w:val="22"/>
        </w:rPr>
        <w:t>Camat</w:t>
      </w:r>
      <w:proofErr w:type="spellEnd"/>
      <w:r w:rsidRPr="00C75FEA">
        <w:rPr>
          <w:rFonts w:ascii="Bookman Old Style" w:eastAsia="SimSun" w:hAnsi="Bookman Old Style" w:cs="Bookman Old Style"/>
          <w:kern w:val="24"/>
          <w:sz w:val="22"/>
          <w:lang w:val="id-ID"/>
        </w:rPr>
        <w:t xml:space="preserve">atau sebutan lain </w:t>
      </w:r>
      <w:proofErr w:type="spellStart"/>
      <w:r w:rsidRPr="00C75FEA">
        <w:rPr>
          <w:rFonts w:ascii="Bookman Old Style" w:eastAsia="SimSun" w:hAnsi="Bookman Old Style" w:cs="Bookman Old Style"/>
          <w:kern w:val="24"/>
          <w:sz w:val="22"/>
        </w:rPr>
        <w:t>adalah</w:t>
      </w:r>
      <w:proofErr w:type="spellEnd"/>
      <w:r w:rsidRPr="00C75FEA">
        <w:rPr>
          <w:rFonts w:ascii="Bookman Old Style" w:eastAsia="SimSun" w:hAnsi="Bookman Old Style" w:cs="Bookman Old Style"/>
          <w:kern w:val="24"/>
          <w:sz w:val="22"/>
        </w:rPr>
        <w:t xml:space="preserve"> p</w:t>
      </w:r>
      <w:r w:rsidRPr="00C75FEA">
        <w:rPr>
          <w:rFonts w:ascii="Bookman Old Style" w:eastAsia="SimSun" w:hAnsi="Bookman Old Style" w:cs="Bookman Old Style"/>
          <w:kern w:val="24"/>
          <w:sz w:val="22"/>
          <w:lang w:val="id-ID"/>
        </w:rPr>
        <w:t>e</w:t>
      </w:r>
      <w:r w:rsidRPr="00C75FEA">
        <w:rPr>
          <w:rFonts w:ascii="Bookman Old Style" w:eastAsia="SimSun" w:hAnsi="Bookman Old Style" w:cs="Bookman Old Style"/>
          <w:kern w:val="24"/>
          <w:sz w:val="22"/>
        </w:rPr>
        <w:t>m</w:t>
      </w:r>
      <w:r w:rsidRPr="00C75FEA">
        <w:rPr>
          <w:rFonts w:ascii="Bookman Old Style" w:eastAsia="SimSun" w:hAnsi="Bookman Old Style" w:cs="Bookman Old Style"/>
          <w:kern w:val="24"/>
          <w:sz w:val="22"/>
          <w:lang w:val="id-ID"/>
        </w:rPr>
        <w:t>im</w:t>
      </w:r>
      <w:r w:rsidRPr="00C75FEA">
        <w:rPr>
          <w:rFonts w:ascii="Bookman Old Style" w:eastAsia="SimSun" w:hAnsi="Bookman Old Style" w:cs="Bookman Old Style"/>
          <w:kern w:val="24"/>
          <w:sz w:val="22"/>
        </w:rPr>
        <w:t>pin</w:t>
      </w:r>
      <w:r w:rsidRPr="00C75FEA">
        <w:rPr>
          <w:rFonts w:ascii="Bookman Old Style" w:eastAsia="SimSun" w:hAnsi="Bookman Old Style" w:cs="Bookman Old Style"/>
          <w:kern w:val="24"/>
          <w:sz w:val="22"/>
          <w:lang w:val="id-ID"/>
        </w:rPr>
        <w:t xml:space="preserve"> dan koordinator penyelenggaraan pemerintahan di wilayah kerja k</w:t>
      </w:r>
      <w:proofErr w:type="spellStart"/>
      <w:r w:rsidRPr="00C75FEA">
        <w:rPr>
          <w:rFonts w:ascii="Bookman Old Style" w:eastAsia="SimSun" w:hAnsi="Bookman Old Style" w:cs="Bookman Old Style"/>
          <w:kern w:val="24"/>
          <w:sz w:val="22"/>
        </w:rPr>
        <w:t>ecamatan</w:t>
      </w:r>
      <w:proofErr w:type="spellEnd"/>
      <w:r w:rsidRPr="00C75FEA">
        <w:rPr>
          <w:rFonts w:ascii="Bookman Old Style" w:eastAsia="SimSun" w:hAnsi="Bookman Old Style" w:cs="Bookman Old Style"/>
          <w:kern w:val="24"/>
          <w:sz w:val="22"/>
          <w:lang w:val="id-ID"/>
        </w:rPr>
        <w:t xml:space="preserve"> yang dalam pelaksanaan tugasnya memperoleh pelimpahan kewenangan pemerintahan dari Bupati/Walikota untuk menangani sebagian urusan otonomi daerah, </w:t>
      </w:r>
      <w:proofErr w:type="gramStart"/>
      <w:r w:rsidRPr="00C75FEA">
        <w:rPr>
          <w:rFonts w:ascii="Bookman Old Style" w:eastAsia="SimSun" w:hAnsi="Bookman Old Style" w:cs="Bookman Old Style"/>
          <w:kern w:val="24"/>
          <w:sz w:val="22"/>
          <w:lang w:val="id-ID"/>
        </w:rPr>
        <w:t>dan  menyelenggarakan</w:t>
      </w:r>
      <w:proofErr w:type="gramEnd"/>
      <w:r w:rsidRPr="00C75FEA">
        <w:rPr>
          <w:rFonts w:ascii="Bookman Old Style" w:eastAsia="SimSun" w:hAnsi="Bookman Old Style" w:cs="Bookman Old Style"/>
          <w:kern w:val="24"/>
          <w:sz w:val="22"/>
          <w:lang w:val="id-ID"/>
        </w:rPr>
        <w:t xml:space="preserve"> tugas umum pemerintahan</w:t>
      </w:r>
      <w:r w:rsidRPr="00C75FEA">
        <w:rPr>
          <w:rFonts w:ascii="Bookman Old Style" w:eastAsia="SimSun" w:hAnsi="Bookman Old Style" w:cs="Bookman Old Style"/>
          <w:kern w:val="24"/>
          <w:sz w:val="22"/>
        </w:rPr>
        <w:t>.</w:t>
      </w:r>
    </w:p>
    <w:p w:rsidR="00C75FEA" w:rsidRPr="00C75FEA" w:rsidRDefault="00C75FEA" w:rsidP="00D116F9">
      <w:pPr>
        <w:numPr>
          <w:ilvl w:val="3"/>
          <w:numId w:val="1"/>
        </w:numPr>
        <w:tabs>
          <w:tab w:val="clear" w:pos="2880"/>
        </w:tabs>
        <w:ind w:left="425" w:hanging="425"/>
        <w:jc w:val="both"/>
        <w:rPr>
          <w:rFonts w:ascii="Bookman Old Style" w:eastAsia="SimSun" w:hAnsi="Bookman Old Style" w:cs="Bookman Old Style"/>
          <w:kern w:val="24"/>
          <w:sz w:val="22"/>
          <w:lang w:val="id-ID"/>
        </w:rPr>
      </w:pPr>
      <w:proofErr w:type="spellStart"/>
      <w:r w:rsidRPr="00C75FEA">
        <w:rPr>
          <w:rFonts w:ascii="Bookman Old Style" w:hAnsi="Bookman Old Style" w:cs="Tahoma"/>
          <w:kern w:val="24"/>
          <w:sz w:val="22"/>
        </w:rPr>
        <w:t>Desa</w:t>
      </w:r>
      <w:proofErr w:type="spellEnd"/>
      <w:r w:rsidRPr="00C75FEA">
        <w:rPr>
          <w:rFonts w:ascii="Bookman Old Style" w:hAnsi="Bookman Old Style" w:cs="Tahoma"/>
          <w:kern w:val="24"/>
          <w:sz w:val="22"/>
          <w:lang w:val="sv-SE"/>
        </w:rPr>
        <w:t>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w:t>
      </w:r>
      <w:r w:rsidRPr="00C75FEA">
        <w:rPr>
          <w:rFonts w:ascii="Bookman Old Style" w:hAnsi="Bookman Old Style" w:cs="Tahoma"/>
          <w:kern w:val="24"/>
          <w:sz w:val="22"/>
          <w:lang w:val="id-ID"/>
        </w:rPr>
        <w:t>i</w:t>
      </w:r>
      <w:r w:rsidRPr="00C75FEA">
        <w:rPr>
          <w:rFonts w:ascii="Bookman Old Style" w:hAnsi="Bookman Old Style" w:cs="Tahoma"/>
          <w:kern w:val="24"/>
          <w:sz w:val="22"/>
          <w:lang w:val="sv-SE"/>
        </w:rPr>
        <w:t>stem pemerintahan Negara Kesatuan Republik Indonesia</w:t>
      </w:r>
      <w:r w:rsidRPr="00C75FEA">
        <w:rPr>
          <w:rFonts w:ascii="Bookman Old Style" w:hAnsi="Bookman Old Style" w:cs="Tahoma"/>
          <w:kern w:val="24"/>
          <w:sz w:val="22"/>
        </w:rPr>
        <w:t>.</w:t>
      </w:r>
    </w:p>
    <w:p w:rsidR="00C75FEA" w:rsidRPr="00C75FEA" w:rsidRDefault="00C75FEA" w:rsidP="00D116F9">
      <w:pPr>
        <w:numPr>
          <w:ilvl w:val="3"/>
          <w:numId w:val="1"/>
        </w:numPr>
        <w:tabs>
          <w:tab w:val="clear" w:pos="2880"/>
        </w:tabs>
        <w:ind w:left="425" w:hanging="425"/>
        <w:jc w:val="both"/>
        <w:rPr>
          <w:rFonts w:ascii="Bookman Old Style" w:eastAsia="SimSun" w:hAnsi="Bookman Old Style" w:cs="Bookman Old Style"/>
          <w:kern w:val="24"/>
          <w:sz w:val="22"/>
          <w:lang w:val="id-ID"/>
        </w:rPr>
      </w:pPr>
      <w:proofErr w:type="spellStart"/>
      <w:r w:rsidRPr="00C75FEA">
        <w:rPr>
          <w:rFonts w:ascii="Bookman Old Style" w:hAnsi="Bookman Old Style" w:cs="Tahoma"/>
          <w:kern w:val="24"/>
          <w:sz w:val="22"/>
        </w:rPr>
        <w:t>Pemerintahan</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Desa</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adalah</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penyelenggaraan</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urusan</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pemerintahan</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dan</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kepentingan</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masyarakat</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setempat</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dalam</w:t>
      </w:r>
      <w:proofErr w:type="spellEnd"/>
      <w:r w:rsidR="00750607">
        <w:rPr>
          <w:rFonts w:ascii="Bookman Old Style" w:hAnsi="Bookman Old Style" w:cs="Tahoma"/>
          <w:kern w:val="24"/>
          <w:sz w:val="22"/>
        </w:rPr>
        <w:t xml:space="preserve"> system </w:t>
      </w:r>
      <w:proofErr w:type="spellStart"/>
      <w:r w:rsidRPr="00C75FEA">
        <w:rPr>
          <w:rFonts w:ascii="Bookman Old Style" w:hAnsi="Bookman Old Style" w:cs="Tahoma"/>
          <w:kern w:val="24"/>
          <w:sz w:val="22"/>
        </w:rPr>
        <w:t>pemerintahan</w:t>
      </w:r>
      <w:proofErr w:type="spellEnd"/>
      <w:r w:rsidRPr="00C75FEA">
        <w:rPr>
          <w:rFonts w:ascii="Bookman Old Style" w:hAnsi="Bookman Old Style" w:cs="Tahoma"/>
          <w:kern w:val="24"/>
          <w:sz w:val="22"/>
        </w:rPr>
        <w:t xml:space="preserve"> Negara </w:t>
      </w:r>
      <w:proofErr w:type="spellStart"/>
      <w:r w:rsidRPr="00C75FEA">
        <w:rPr>
          <w:rFonts w:ascii="Bookman Old Style" w:hAnsi="Bookman Old Style" w:cs="Tahoma"/>
          <w:kern w:val="24"/>
          <w:sz w:val="22"/>
        </w:rPr>
        <w:t>Kesatuan</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Republik</w:t>
      </w:r>
      <w:proofErr w:type="spellEnd"/>
      <w:r w:rsidRPr="00C75FEA">
        <w:rPr>
          <w:rFonts w:ascii="Bookman Old Style" w:hAnsi="Bookman Old Style" w:cs="Tahoma"/>
          <w:kern w:val="24"/>
          <w:sz w:val="22"/>
        </w:rPr>
        <w:t xml:space="preserve"> Indonesia</w:t>
      </w:r>
    </w:p>
    <w:p w:rsidR="00C75FEA" w:rsidRPr="00C75FEA" w:rsidRDefault="00C75FEA" w:rsidP="00D116F9">
      <w:pPr>
        <w:numPr>
          <w:ilvl w:val="3"/>
          <w:numId w:val="1"/>
        </w:numPr>
        <w:tabs>
          <w:tab w:val="clear" w:pos="2880"/>
        </w:tabs>
        <w:ind w:left="425" w:hanging="425"/>
        <w:jc w:val="both"/>
        <w:rPr>
          <w:rFonts w:ascii="Bookman Old Style" w:eastAsia="SimSun" w:hAnsi="Bookman Old Style" w:cs="Bookman Old Style"/>
          <w:kern w:val="24"/>
          <w:sz w:val="22"/>
          <w:lang w:val="id-ID"/>
        </w:rPr>
      </w:pPr>
      <w:proofErr w:type="spellStart"/>
      <w:r w:rsidRPr="00C75FEA">
        <w:rPr>
          <w:rFonts w:ascii="Bookman Old Style" w:hAnsi="Bookman Old Style" w:cs="Tahoma"/>
          <w:kern w:val="24"/>
          <w:sz w:val="22"/>
        </w:rPr>
        <w:t>Pemerintah</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Desa</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adalah</w:t>
      </w:r>
      <w:proofErr w:type="spellEnd"/>
      <w:r w:rsidR="00750607">
        <w:rPr>
          <w:rFonts w:ascii="Bookman Old Style" w:hAnsi="Bookman Old Style" w:cs="Tahoma"/>
          <w:kern w:val="24"/>
          <w:sz w:val="22"/>
        </w:rPr>
        <w:t xml:space="preserve"> </w:t>
      </w:r>
      <w:r w:rsidRPr="00C75FEA">
        <w:rPr>
          <w:rFonts w:ascii="Bookman Old Style" w:hAnsi="Bookman Old Style" w:cs="Tahoma"/>
          <w:kern w:val="24"/>
          <w:sz w:val="22"/>
          <w:lang w:val="id-ID"/>
        </w:rPr>
        <w:t>K</w:t>
      </w:r>
      <w:proofErr w:type="spellStart"/>
      <w:r w:rsidRPr="00C75FEA">
        <w:rPr>
          <w:rFonts w:ascii="Bookman Old Style" w:hAnsi="Bookman Old Style" w:cs="Tahoma"/>
          <w:kern w:val="24"/>
          <w:sz w:val="22"/>
        </w:rPr>
        <w:t>epala</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Desa</w:t>
      </w:r>
      <w:proofErr w:type="spellEnd"/>
      <w:r w:rsidR="00750607">
        <w:rPr>
          <w:rFonts w:ascii="Bookman Old Style" w:hAnsi="Bookman Old Style" w:cs="Tahoma"/>
          <w:kern w:val="24"/>
          <w:sz w:val="22"/>
        </w:rPr>
        <w:t xml:space="preserve"> </w:t>
      </w:r>
      <w:proofErr w:type="spellStart"/>
      <w:r w:rsidRPr="00C75FEA">
        <w:rPr>
          <w:rFonts w:ascii="Bookman Old Style" w:hAnsi="Bookman Old Style" w:cs="Tahoma"/>
          <w:kern w:val="24"/>
          <w:sz w:val="22"/>
        </w:rPr>
        <w:t>atau</w:t>
      </w:r>
      <w:proofErr w:type="spellEnd"/>
      <w:r w:rsidRPr="00C75FEA">
        <w:rPr>
          <w:rFonts w:ascii="Bookman Old Style" w:hAnsi="Bookman Old Style" w:cs="Tahoma"/>
          <w:kern w:val="24"/>
          <w:sz w:val="22"/>
        </w:rPr>
        <w:t xml:space="preserve"> yang </w:t>
      </w:r>
      <w:proofErr w:type="spellStart"/>
      <w:r w:rsidRPr="00C75FEA">
        <w:rPr>
          <w:rFonts w:ascii="Bookman Old Style" w:hAnsi="Bookman Old Style" w:cs="Tahoma"/>
          <w:kern w:val="24"/>
          <w:sz w:val="22"/>
        </w:rPr>
        <w:t>disebut</w:t>
      </w:r>
      <w:proofErr w:type="spellEnd"/>
      <w:r w:rsidR="00C24CEB">
        <w:rPr>
          <w:rFonts w:ascii="Bookman Old Style" w:hAnsi="Bookman Old Style" w:cs="Tahoma"/>
          <w:kern w:val="24"/>
          <w:sz w:val="22"/>
        </w:rPr>
        <w:t xml:space="preserve"> </w:t>
      </w:r>
      <w:proofErr w:type="spellStart"/>
      <w:r w:rsidRPr="00C75FEA">
        <w:rPr>
          <w:rFonts w:ascii="Bookman Old Style" w:hAnsi="Bookman Old Style" w:cs="Tahoma"/>
          <w:kern w:val="24"/>
          <w:sz w:val="22"/>
        </w:rPr>
        <w:t>dengan</w:t>
      </w:r>
      <w:proofErr w:type="spellEnd"/>
      <w:r w:rsidR="00C24CEB">
        <w:rPr>
          <w:rFonts w:ascii="Bookman Old Style" w:hAnsi="Bookman Old Style" w:cs="Tahoma"/>
          <w:kern w:val="24"/>
          <w:sz w:val="22"/>
        </w:rPr>
        <w:t xml:space="preserve"> </w:t>
      </w:r>
      <w:proofErr w:type="spellStart"/>
      <w:proofErr w:type="gramStart"/>
      <w:r w:rsidRPr="00C75FEA">
        <w:rPr>
          <w:rFonts w:ascii="Bookman Old Style" w:hAnsi="Bookman Old Style" w:cs="Tahoma"/>
          <w:kern w:val="24"/>
          <w:sz w:val="22"/>
        </w:rPr>
        <w:t>nama</w:t>
      </w:r>
      <w:proofErr w:type="spellEnd"/>
      <w:proofErr w:type="gramEnd"/>
      <w:r w:rsidRPr="00C75FEA">
        <w:rPr>
          <w:rFonts w:ascii="Bookman Old Style" w:hAnsi="Bookman Old Style" w:cs="Tahoma"/>
          <w:kern w:val="24"/>
          <w:sz w:val="22"/>
        </w:rPr>
        <w:t xml:space="preserve"> lain </w:t>
      </w:r>
      <w:proofErr w:type="spellStart"/>
      <w:r w:rsidRPr="00C75FEA">
        <w:rPr>
          <w:rFonts w:ascii="Bookman Old Style" w:hAnsi="Bookman Old Style" w:cs="Tahoma"/>
          <w:kern w:val="24"/>
          <w:sz w:val="22"/>
        </w:rPr>
        <w:t>dibantu</w:t>
      </w:r>
      <w:proofErr w:type="spellEnd"/>
      <w:r w:rsidR="00C24CEB">
        <w:rPr>
          <w:rFonts w:ascii="Bookman Old Style" w:hAnsi="Bookman Old Style" w:cs="Tahoma"/>
          <w:kern w:val="24"/>
          <w:sz w:val="22"/>
        </w:rPr>
        <w:t xml:space="preserve"> </w:t>
      </w:r>
      <w:proofErr w:type="spellStart"/>
      <w:r w:rsidRPr="00C75FEA">
        <w:rPr>
          <w:rFonts w:ascii="Bookman Old Style" w:hAnsi="Bookman Old Style" w:cs="Tahoma"/>
          <w:kern w:val="24"/>
          <w:sz w:val="22"/>
        </w:rPr>
        <w:t>perangkat</w:t>
      </w:r>
      <w:proofErr w:type="spellEnd"/>
      <w:r w:rsidR="00C24CEB">
        <w:rPr>
          <w:rFonts w:ascii="Bookman Old Style" w:hAnsi="Bookman Old Style" w:cs="Tahoma"/>
          <w:kern w:val="24"/>
          <w:sz w:val="22"/>
        </w:rPr>
        <w:t xml:space="preserve"> </w:t>
      </w:r>
      <w:proofErr w:type="spellStart"/>
      <w:r w:rsidRPr="00C75FEA">
        <w:rPr>
          <w:rFonts w:ascii="Bookman Old Style" w:hAnsi="Bookman Old Style" w:cs="Tahoma"/>
          <w:kern w:val="24"/>
          <w:sz w:val="22"/>
        </w:rPr>
        <w:t>Desa</w:t>
      </w:r>
      <w:proofErr w:type="spellEnd"/>
      <w:r w:rsidR="00C24CEB">
        <w:rPr>
          <w:rFonts w:ascii="Bookman Old Style" w:hAnsi="Bookman Old Style" w:cs="Tahoma"/>
          <w:kern w:val="24"/>
          <w:sz w:val="22"/>
        </w:rPr>
        <w:t xml:space="preserve"> </w:t>
      </w:r>
      <w:proofErr w:type="spellStart"/>
      <w:r w:rsidRPr="00C75FEA">
        <w:rPr>
          <w:rFonts w:ascii="Bookman Old Style" w:hAnsi="Bookman Old Style" w:cs="Tahoma"/>
          <w:kern w:val="24"/>
          <w:sz w:val="22"/>
        </w:rPr>
        <w:t>sebagai</w:t>
      </w:r>
      <w:proofErr w:type="spellEnd"/>
      <w:r w:rsidR="00C24CEB">
        <w:rPr>
          <w:rFonts w:ascii="Bookman Old Style" w:hAnsi="Bookman Old Style" w:cs="Tahoma"/>
          <w:kern w:val="24"/>
          <w:sz w:val="22"/>
        </w:rPr>
        <w:t xml:space="preserve"> unsure </w:t>
      </w:r>
      <w:proofErr w:type="spellStart"/>
      <w:r w:rsidRPr="00C75FEA">
        <w:rPr>
          <w:rFonts w:ascii="Bookman Old Style" w:hAnsi="Bookman Old Style" w:cs="Tahoma"/>
          <w:kern w:val="24"/>
          <w:sz w:val="22"/>
        </w:rPr>
        <w:t>penyelenggara</w:t>
      </w:r>
      <w:proofErr w:type="spellEnd"/>
      <w:r w:rsidR="00C24CEB">
        <w:rPr>
          <w:rFonts w:ascii="Bookman Old Style" w:hAnsi="Bookman Old Style" w:cs="Tahoma"/>
          <w:kern w:val="24"/>
          <w:sz w:val="22"/>
        </w:rPr>
        <w:t xml:space="preserve"> </w:t>
      </w:r>
      <w:proofErr w:type="spellStart"/>
      <w:r w:rsidRPr="00C75FEA">
        <w:rPr>
          <w:rFonts w:ascii="Bookman Old Style" w:hAnsi="Bookman Old Style" w:cs="Tahoma"/>
          <w:kern w:val="24"/>
          <w:sz w:val="22"/>
        </w:rPr>
        <w:t>Pemerintahan</w:t>
      </w:r>
      <w:proofErr w:type="spellEnd"/>
      <w:r w:rsidR="00C24CEB">
        <w:rPr>
          <w:rFonts w:ascii="Bookman Old Style" w:hAnsi="Bookman Old Style" w:cs="Tahoma"/>
          <w:kern w:val="24"/>
          <w:sz w:val="22"/>
        </w:rPr>
        <w:t xml:space="preserve"> </w:t>
      </w:r>
      <w:proofErr w:type="spellStart"/>
      <w:r w:rsidRPr="00C75FEA">
        <w:rPr>
          <w:rFonts w:ascii="Bookman Old Style" w:hAnsi="Bookman Old Style" w:cs="Tahoma"/>
          <w:kern w:val="24"/>
          <w:sz w:val="22"/>
        </w:rPr>
        <w:t>Desa</w:t>
      </w:r>
      <w:proofErr w:type="spellEnd"/>
      <w:r w:rsidRPr="00C75FEA">
        <w:rPr>
          <w:rFonts w:ascii="Bookman Old Style" w:hAnsi="Bookman Old Style" w:cs="Tahoma"/>
          <w:kern w:val="24"/>
          <w:sz w:val="22"/>
        </w:rPr>
        <w:t>.</w:t>
      </w:r>
    </w:p>
    <w:p w:rsidR="00893056" w:rsidRPr="00DF4987" w:rsidRDefault="00C75FEA" w:rsidP="00DF4987">
      <w:pPr>
        <w:numPr>
          <w:ilvl w:val="3"/>
          <w:numId w:val="1"/>
        </w:numPr>
        <w:tabs>
          <w:tab w:val="clear" w:pos="2880"/>
        </w:tabs>
        <w:ind w:left="425" w:hanging="425"/>
        <w:jc w:val="both"/>
        <w:rPr>
          <w:rFonts w:ascii="Bookman Old Style" w:eastAsia="SimSun" w:hAnsi="Bookman Old Style" w:cs="Bookman Old Style"/>
          <w:kern w:val="24"/>
          <w:lang w:val="id-ID"/>
        </w:rPr>
      </w:pPr>
      <w:r w:rsidRPr="00C75FEA">
        <w:rPr>
          <w:rFonts w:ascii="Bookman Old Style" w:hAnsi="Bookman Old Style" w:cs="Arial"/>
          <w:sz w:val="22"/>
          <w:szCs w:val="22"/>
          <w:lang w:val="id-ID"/>
        </w:rPr>
        <w:t>Badan Permusyawaratan Desa atau yang selanjutnya disingkat BPD adalah lembaga yang melaksanakan fungsi pemerintahan yang anggotanya merupakan wakil dari penduduk Desa berdasarkan keterwakilan wilayah dan ditetapkan secara demokratis.</w:t>
      </w:r>
    </w:p>
    <w:p w:rsidR="00C75FEA" w:rsidRPr="00C75FEA" w:rsidRDefault="00C75FEA" w:rsidP="00D116F9">
      <w:pPr>
        <w:numPr>
          <w:ilvl w:val="3"/>
          <w:numId w:val="1"/>
        </w:numPr>
        <w:tabs>
          <w:tab w:val="clear" w:pos="2880"/>
        </w:tabs>
        <w:ind w:left="425" w:hanging="425"/>
        <w:jc w:val="both"/>
        <w:rPr>
          <w:rFonts w:ascii="Bookman Old Style" w:eastAsia="SimSun" w:hAnsi="Bookman Old Style" w:cs="Bookman Old Style"/>
          <w:kern w:val="24"/>
          <w:sz w:val="22"/>
          <w:lang w:val="id-ID"/>
        </w:rPr>
      </w:pPr>
      <w:proofErr w:type="spellStart"/>
      <w:r w:rsidRPr="00C75FEA">
        <w:rPr>
          <w:rFonts w:ascii="Bookman Old Style" w:hAnsi="Bookman Old Style"/>
          <w:kern w:val="24"/>
          <w:sz w:val="22"/>
        </w:rPr>
        <w:t>PeraturanDesaadalahperaturanperundang-undangan</w:t>
      </w:r>
      <w:proofErr w:type="spellEnd"/>
      <w:r w:rsidRPr="00C75FEA">
        <w:rPr>
          <w:rFonts w:ascii="Bookman Old Style" w:hAnsi="Bookman Old Style"/>
          <w:kern w:val="24"/>
          <w:sz w:val="22"/>
        </w:rPr>
        <w:t xml:space="preserve"> yang </w:t>
      </w:r>
      <w:proofErr w:type="spellStart"/>
      <w:r w:rsidRPr="00C75FEA">
        <w:rPr>
          <w:rFonts w:ascii="Bookman Old Style" w:hAnsi="Bookman Old Style"/>
          <w:kern w:val="24"/>
          <w:sz w:val="22"/>
        </w:rPr>
        <w:t>ditetapkan</w:t>
      </w:r>
      <w:proofErr w:type="spellEnd"/>
      <w:r w:rsidR="00C24CEB">
        <w:rPr>
          <w:rFonts w:ascii="Bookman Old Style" w:hAnsi="Bookman Old Style"/>
          <w:kern w:val="24"/>
          <w:sz w:val="22"/>
        </w:rPr>
        <w:t xml:space="preserve"> </w:t>
      </w:r>
      <w:proofErr w:type="spellStart"/>
      <w:r w:rsidRPr="00C75FEA">
        <w:rPr>
          <w:rFonts w:ascii="Bookman Old Style" w:hAnsi="Bookman Old Style"/>
          <w:kern w:val="24"/>
          <w:sz w:val="22"/>
        </w:rPr>
        <w:t>oleh</w:t>
      </w:r>
      <w:proofErr w:type="spellEnd"/>
      <w:r w:rsidR="00C24CEB">
        <w:rPr>
          <w:rFonts w:ascii="Bookman Old Style" w:hAnsi="Bookman Old Style"/>
          <w:kern w:val="24"/>
          <w:sz w:val="22"/>
        </w:rPr>
        <w:t xml:space="preserve"> </w:t>
      </w:r>
      <w:proofErr w:type="spellStart"/>
      <w:r w:rsidRPr="00C75FEA">
        <w:rPr>
          <w:rFonts w:ascii="Bookman Old Style" w:hAnsi="Bookman Old Style"/>
          <w:kern w:val="24"/>
          <w:sz w:val="22"/>
        </w:rPr>
        <w:t>Kepala</w:t>
      </w:r>
      <w:proofErr w:type="spellEnd"/>
      <w:r w:rsidR="00C24CEB">
        <w:rPr>
          <w:rFonts w:ascii="Bookman Old Style" w:hAnsi="Bookman Old Style"/>
          <w:kern w:val="24"/>
          <w:sz w:val="22"/>
        </w:rPr>
        <w:t xml:space="preserve"> </w:t>
      </w:r>
      <w:proofErr w:type="spellStart"/>
      <w:r w:rsidRPr="00C75FEA">
        <w:rPr>
          <w:rFonts w:ascii="Bookman Old Style" w:hAnsi="Bookman Old Style"/>
          <w:kern w:val="24"/>
          <w:sz w:val="22"/>
        </w:rPr>
        <w:t>Desa</w:t>
      </w:r>
      <w:proofErr w:type="spellEnd"/>
      <w:r w:rsidR="00C24CEB">
        <w:rPr>
          <w:rFonts w:ascii="Bookman Old Style" w:hAnsi="Bookman Old Style"/>
          <w:kern w:val="24"/>
          <w:sz w:val="22"/>
        </w:rPr>
        <w:t xml:space="preserve"> </w:t>
      </w:r>
      <w:proofErr w:type="spellStart"/>
      <w:r w:rsidRPr="00C75FEA">
        <w:rPr>
          <w:rFonts w:ascii="Bookman Old Style" w:hAnsi="Bookman Old Style"/>
          <w:kern w:val="24"/>
          <w:sz w:val="22"/>
        </w:rPr>
        <w:t>setelah</w:t>
      </w:r>
      <w:proofErr w:type="spellEnd"/>
      <w:r w:rsidR="00C24CEB">
        <w:rPr>
          <w:rFonts w:ascii="Bookman Old Style" w:hAnsi="Bookman Old Style"/>
          <w:kern w:val="24"/>
          <w:sz w:val="22"/>
        </w:rPr>
        <w:t xml:space="preserve"> </w:t>
      </w:r>
      <w:proofErr w:type="spellStart"/>
      <w:r w:rsidRPr="00C75FEA">
        <w:rPr>
          <w:rFonts w:ascii="Bookman Old Style" w:hAnsi="Bookman Old Style"/>
          <w:kern w:val="24"/>
          <w:sz w:val="22"/>
        </w:rPr>
        <w:t>dibahas</w:t>
      </w:r>
      <w:proofErr w:type="spellEnd"/>
      <w:r w:rsidR="00C24CEB">
        <w:rPr>
          <w:rFonts w:ascii="Bookman Old Style" w:hAnsi="Bookman Old Style"/>
          <w:kern w:val="24"/>
          <w:sz w:val="22"/>
        </w:rPr>
        <w:t xml:space="preserve"> </w:t>
      </w:r>
      <w:proofErr w:type="spellStart"/>
      <w:r w:rsidRPr="00C75FEA">
        <w:rPr>
          <w:rFonts w:ascii="Bookman Old Style" w:hAnsi="Bookman Old Style"/>
          <w:kern w:val="24"/>
          <w:sz w:val="22"/>
        </w:rPr>
        <w:t>dan</w:t>
      </w:r>
      <w:proofErr w:type="spellEnd"/>
      <w:r w:rsidR="00C24CEB">
        <w:rPr>
          <w:rFonts w:ascii="Bookman Old Style" w:hAnsi="Bookman Old Style"/>
          <w:kern w:val="24"/>
          <w:sz w:val="22"/>
        </w:rPr>
        <w:t xml:space="preserve"> </w:t>
      </w:r>
      <w:proofErr w:type="spellStart"/>
      <w:r w:rsidRPr="00C75FEA">
        <w:rPr>
          <w:rFonts w:ascii="Bookman Old Style" w:hAnsi="Bookman Old Style"/>
          <w:kern w:val="24"/>
          <w:sz w:val="22"/>
        </w:rPr>
        <w:t>disepakati</w:t>
      </w:r>
      <w:proofErr w:type="spellEnd"/>
      <w:r w:rsidR="00C24CEB">
        <w:rPr>
          <w:rFonts w:ascii="Bookman Old Style" w:hAnsi="Bookman Old Style"/>
          <w:kern w:val="24"/>
          <w:sz w:val="22"/>
        </w:rPr>
        <w:t xml:space="preserve"> </w:t>
      </w:r>
      <w:proofErr w:type="spellStart"/>
      <w:r w:rsidRPr="00C75FEA">
        <w:rPr>
          <w:rFonts w:ascii="Bookman Old Style" w:hAnsi="Bookman Old Style"/>
          <w:kern w:val="24"/>
          <w:sz w:val="22"/>
        </w:rPr>
        <w:t>bersama</w:t>
      </w:r>
      <w:proofErr w:type="spellEnd"/>
      <w:r w:rsidR="00C24CEB">
        <w:rPr>
          <w:rFonts w:ascii="Bookman Old Style" w:hAnsi="Bookman Old Style"/>
          <w:kern w:val="24"/>
          <w:sz w:val="22"/>
        </w:rPr>
        <w:t xml:space="preserve"> </w:t>
      </w:r>
      <w:proofErr w:type="spellStart"/>
      <w:r w:rsidRPr="00C75FEA">
        <w:rPr>
          <w:rFonts w:ascii="Bookman Old Style" w:hAnsi="Bookman Old Style"/>
          <w:kern w:val="24"/>
          <w:sz w:val="22"/>
        </w:rPr>
        <w:t>Badan</w:t>
      </w:r>
      <w:proofErr w:type="spellEnd"/>
      <w:r w:rsidR="00C24CEB">
        <w:rPr>
          <w:rFonts w:ascii="Bookman Old Style" w:hAnsi="Bookman Old Style"/>
          <w:kern w:val="24"/>
          <w:sz w:val="22"/>
        </w:rPr>
        <w:t xml:space="preserve"> </w:t>
      </w:r>
      <w:proofErr w:type="spellStart"/>
      <w:r w:rsidRPr="00C75FEA">
        <w:rPr>
          <w:rFonts w:ascii="Bookman Old Style" w:hAnsi="Bookman Old Style"/>
          <w:kern w:val="24"/>
          <w:sz w:val="22"/>
        </w:rPr>
        <w:t>Permusyawaratan</w:t>
      </w:r>
      <w:proofErr w:type="spellEnd"/>
      <w:r w:rsidR="00C24CEB">
        <w:rPr>
          <w:rFonts w:ascii="Bookman Old Style" w:hAnsi="Bookman Old Style"/>
          <w:kern w:val="24"/>
          <w:sz w:val="22"/>
        </w:rPr>
        <w:t xml:space="preserve"> </w:t>
      </w:r>
      <w:proofErr w:type="spellStart"/>
      <w:r w:rsidRPr="00C75FEA">
        <w:rPr>
          <w:rFonts w:ascii="Bookman Old Style" w:hAnsi="Bookman Old Style"/>
          <w:kern w:val="24"/>
          <w:sz w:val="22"/>
        </w:rPr>
        <w:t>Desa</w:t>
      </w:r>
      <w:proofErr w:type="spellEnd"/>
      <w:r w:rsidRPr="00C75FEA">
        <w:rPr>
          <w:rFonts w:ascii="Bookman Old Style" w:hAnsi="Bookman Old Style"/>
          <w:kern w:val="24"/>
          <w:sz w:val="22"/>
        </w:rPr>
        <w:t>.</w:t>
      </w:r>
    </w:p>
    <w:p w:rsidR="00C75FEA" w:rsidRPr="00C75FEA" w:rsidRDefault="00C75FEA" w:rsidP="00D116F9">
      <w:pPr>
        <w:numPr>
          <w:ilvl w:val="3"/>
          <w:numId w:val="1"/>
        </w:numPr>
        <w:tabs>
          <w:tab w:val="clear" w:pos="2880"/>
        </w:tabs>
        <w:ind w:left="425" w:hanging="425"/>
        <w:jc w:val="both"/>
        <w:rPr>
          <w:rFonts w:ascii="Bookman Old Style" w:eastAsia="SimSun" w:hAnsi="Bookman Old Style" w:cs="Bookman Old Style"/>
          <w:kern w:val="24"/>
          <w:lang w:val="id-ID"/>
        </w:rPr>
      </w:pPr>
      <w:r w:rsidRPr="00C75FEA">
        <w:rPr>
          <w:rFonts w:ascii="Bookman Old Style" w:hAnsi="Bookman Old Style" w:cs="Arial"/>
          <w:sz w:val="22"/>
          <w:szCs w:val="22"/>
          <w:lang w:val="id-ID"/>
        </w:rPr>
        <w:t xml:space="preserve">Kewenangan Desa adalah kewenangan yang dimiliki Desa meliputi kewenangan di bidang penyelenggaraan Pemerintahan Desa, Pelaksanaan Pembangunan Desa, Pembinaan Kemasyarakatan Desa, dan Pemberdayaan Masyarakat Desa berdasarkan prakarsa masyarakat, hak asal usul dan adat istiadat Desa. </w:t>
      </w:r>
    </w:p>
    <w:p w:rsidR="00C75FEA" w:rsidRPr="00C75FEA" w:rsidRDefault="00C75FEA" w:rsidP="00D116F9">
      <w:pPr>
        <w:numPr>
          <w:ilvl w:val="3"/>
          <w:numId w:val="1"/>
        </w:numPr>
        <w:tabs>
          <w:tab w:val="clear" w:pos="2880"/>
        </w:tabs>
        <w:ind w:left="425" w:hanging="425"/>
        <w:jc w:val="both"/>
        <w:rPr>
          <w:rFonts w:ascii="Bookman Old Style" w:eastAsia="SimSun" w:hAnsi="Bookman Old Style" w:cs="Bookman Old Style"/>
          <w:kern w:val="24"/>
          <w:lang w:val="id-ID"/>
        </w:rPr>
      </w:pPr>
      <w:r w:rsidRPr="00C75FEA">
        <w:rPr>
          <w:rFonts w:ascii="Bookman Old Style" w:hAnsi="Bookman Old Style" w:cs="Arial"/>
          <w:sz w:val="22"/>
          <w:szCs w:val="22"/>
          <w:lang w:val="id-ID"/>
        </w:rPr>
        <w:t xml:space="preserve">Kewenangan berdasarkan hak asal usul adalah hak yang merupakan warisan yang masih hidup dan prakarsa Desa atau prakarsa masyarakat Desa sesuai dengan perkembangan kehidupan masyarakat. </w:t>
      </w:r>
    </w:p>
    <w:p w:rsidR="00C75FEA" w:rsidRPr="00C75FEA" w:rsidRDefault="00C75FEA" w:rsidP="00D116F9">
      <w:pPr>
        <w:numPr>
          <w:ilvl w:val="3"/>
          <w:numId w:val="1"/>
        </w:numPr>
        <w:tabs>
          <w:tab w:val="clear" w:pos="2880"/>
        </w:tabs>
        <w:ind w:left="425" w:hanging="425"/>
        <w:jc w:val="both"/>
        <w:rPr>
          <w:rFonts w:ascii="Bookman Old Style" w:eastAsia="SimSun" w:hAnsi="Bookman Old Style" w:cs="Bookman Old Style"/>
          <w:kern w:val="24"/>
          <w:lang w:val="id-ID"/>
        </w:rPr>
      </w:pPr>
      <w:r w:rsidRPr="00C75FEA">
        <w:rPr>
          <w:rFonts w:ascii="Bookman Old Style" w:hAnsi="Bookman Old Style" w:cs="Arial"/>
          <w:sz w:val="22"/>
          <w:szCs w:val="22"/>
          <w:lang w:val="id-ID"/>
        </w:rPr>
        <w:t>Kewenangan Lokal berskala Desa adalah kewenangan untuk mengatur dan mengurus kepentingan masyarakat Desa yang telah dijalankan oleh Desa atau mampu dan efektif dijalankan oleh Desa atau yang muncul karena perkembangan Desa dan prakarsa masyarakat Desa</w:t>
      </w:r>
    </w:p>
    <w:p w:rsidR="00A2594A" w:rsidRDefault="00A2594A" w:rsidP="00D116F9">
      <w:pPr>
        <w:pStyle w:val="BodyTextIndent"/>
        <w:tabs>
          <w:tab w:val="left" w:pos="1620"/>
        </w:tabs>
        <w:spacing w:after="0"/>
        <w:ind w:left="0"/>
        <w:rPr>
          <w:rFonts w:ascii="Arial" w:hAnsi="Arial" w:cs="Arial"/>
          <w:b/>
          <w:sz w:val="22"/>
          <w:szCs w:val="22"/>
        </w:rPr>
      </w:pPr>
    </w:p>
    <w:p w:rsidR="00A2594A" w:rsidRPr="00F622D5" w:rsidRDefault="00A2594A" w:rsidP="00D116F9">
      <w:pPr>
        <w:pStyle w:val="BodyTextIndent"/>
        <w:tabs>
          <w:tab w:val="left" w:pos="1620"/>
        </w:tabs>
        <w:spacing w:after="0"/>
        <w:ind w:left="0"/>
        <w:rPr>
          <w:rFonts w:ascii="Arial" w:hAnsi="Arial" w:cs="Arial"/>
          <w:b/>
          <w:sz w:val="22"/>
          <w:szCs w:val="22"/>
        </w:rPr>
      </w:pPr>
    </w:p>
    <w:p w:rsidR="00D54AB2" w:rsidRPr="001A3190" w:rsidRDefault="00D54AB2" w:rsidP="00D116F9">
      <w:pPr>
        <w:contextualSpacing/>
        <w:jc w:val="center"/>
        <w:rPr>
          <w:rFonts w:ascii="Bookman Old Style" w:hAnsi="Bookman Old Style" w:cs="Arial"/>
        </w:rPr>
      </w:pPr>
      <w:r w:rsidRPr="001A3190">
        <w:rPr>
          <w:rFonts w:ascii="Bookman Old Style" w:hAnsi="Bookman Old Style" w:cs="Arial"/>
        </w:rPr>
        <w:t>BAB II</w:t>
      </w:r>
    </w:p>
    <w:p w:rsidR="00D54AB2" w:rsidRPr="001A3190" w:rsidRDefault="00D54AB2" w:rsidP="00D116F9">
      <w:pPr>
        <w:contextualSpacing/>
        <w:jc w:val="center"/>
        <w:rPr>
          <w:rFonts w:ascii="Bookman Old Style" w:hAnsi="Bookman Old Style" w:cs="Arial"/>
        </w:rPr>
      </w:pPr>
      <w:r w:rsidRPr="001A3190">
        <w:rPr>
          <w:rFonts w:ascii="Bookman Old Style" w:hAnsi="Bookman Old Style" w:cs="Arial"/>
        </w:rPr>
        <w:t>JENIS KEWENANGAN DESA BERDASARKAN HAK ASAL USUL DAN KEWENANGAN LOKAL BERSKALA DESA</w:t>
      </w:r>
    </w:p>
    <w:p w:rsidR="00D54AB2" w:rsidRPr="001A3190" w:rsidRDefault="00D54AB2" w:rsidP="00D116F9">
      <w:pPr>
        <w:contextualSpacing/>
        <w:jc w:val="center"/>
        <w:rPr>
          <w:rFonts w:ascii="Bookman Old Style" w:hAnsi="Bookman Old Style" w:cs="Arial"/>
          <w:lang w:val="id-ID"/>
        </w:rPr>
      </w:pPr>
    </w:p>
    <w:p w:rsidR="00D54AB2" w:rsidRPr="001A3190" w:rsidRDefault="00D54AB2" w:rsidP="00D116F9">
      <w:pPr>
        <w:contextualSpacing/>
        <w:jc w:val="center"/>
        <w:rPr>
          <w:rFonts w:ascii="Bookman Old Style" w:hAnsi="Bookman Old Style" w:cs="Arial"/>
        </w:rPr>
      </w:pPr>
      <w:proofErr w:type="spellStart"/>
      <w:r w:rsidRPr="001A3190">
        <w:rPr>
          <w:rFonts w:ascii="Bookman Old Style" w:hAnsi="Bookman Old Style" w:cs="Arial"/>
        </w:rPr>
        <w:t>Bagian</w:t>
      </w:r>
      <w:proofErr w:type="spellEnd"/>
      <w:r w:rsidR="00BE1A84">
        <w:rPr>
          <w:rFonts w:ascii="Bookman Old Style" w:hAnsi="Bookman Old Style" w:cs="Arial"/>
        </w:rPr>
        <w:t xml:space="preserve"> </w:t>
      </w:r>
      <w:proofErr w:type="spellStart"/>
      <w:r w:rsidRPr="001A3190">
        <w:rPr>
          <w:rFonts w:ascii="Bookman Old Style" w:hAnsi="Bookman Old Style" w:cs="Arial"/>
        </w:rPr>
        <w:t>Kesatu</w:t>
      </w:r>
      <w:proofErr w:type="spellEnd"/>
    </w:p>
    <w:p w:rsidR="00D54AB2" w:rsidRPr="001A3190" w:rsidRDefault="00D54AB2" w:rsidP="00D116F9">
      <w:pPr>
        <w:contextualSpacing/>
        <w:jc w:val="center"/>
        <w:rPr>
          <w:rFonts w:ascii="Bookman Old Style" w:hAnsi="Bookman Old Style" w:cs="Arial"/>
        </w:rPr>
      </w:pPr>
      <w:proofErr w:type="spellStart"/>
      <w:r w:rsidRPr="001A3190">
        <w:rPr>
          <w:rFonts w:ascii="Bookman Old Style" w:hAnsi="Bookman Old Style" w:cs="Arial"/>
        </w:rPr>
        <w:t>Kewenangan</w:t>
      </w:r>
      <w:proofErr w:type="spellEnd"/>
      <w:r w:rsidR="00BE1A84">
        <w:rPr>
          <w:rFonts w:ascii="Bookman Old Style" w:hAnsi="Bookman Old Style" w:cs="Arial"/>
        </w:rPr>
        <w:t xml:space="preserve"> </w:t>
      </w:r>
      <w:proofErr w:type="spellStart"/>
      <w:r w:rsidRPr="001A3190">
        <w:rPr>
          <w:rFonts w:ascii="Bookman Old Style" w:hAnsi="Bookman Old Style" w:cs="Arial"/>
        </w:rPr>
        <w:t>Desa</w:t>
      </w:r>
      <w:proofErr w:type="spellEnd"/>
      <w:r w:rsidR="00BE1A84">
        <w:rPr>
          <w:rFonts w:ascii="Bookman Old Style" w:hAnsi="Bookman Old Style" w:cs="Arial"/>
        </w:rPr>
        <w:t xml:space="preserve"> </w:t>
      </w:r>
      <w:proofErr w:type="spellStart"/>
      <w:r w:rsidRPr="001A3190">
        <w:rPr>
          <w:rFonts w:ascii="Bookman Old Style" w:hAnsi="Bookman Old Style" w:cs="Arial"/>
        </w:rPr>
        <w:t>Berdasarkan</w:t>
      </w:r>
      <w:proofErr w:type="spellEnd"/>
      <w:r w:rsidR="00BE1A84">
        <w:rPr>
          <w:rFonts w:ascii="Bookman Old Style" w:hAnsi="Bookman Old Style" w:cs="Arial"/>
        </w:rPr>
        <w:t xml:space="preserve"> </w:t>
      </w:r>
      <w:proofErr w:type="spellStart"/>
      <w:r w:rsidRPr="001A3190">
        <w:rPr>
          <w:rFonts w:ascii="Bookman Old Style" w:hAnsi="Bookman Old Style" w:cs="Arial"/>
        </w:rPr>
        <w:t>Hak</w:t>
      </w:r>
      <w:proofErr w:type="spellEnd"/>
      <w:r w:rsidR="00BE1A84">
        <w:rPr>
          <w:rFonts w:ascii="Bookman Old Style" w:hAnsi="Bookman Old Style" w:cs="Arial"/>
        </w:rPr>
        <w:t xml:space="preserve"> </w:t>
      </w:r>
      <w:proofErr w:type="spellStart"/>
      <w:r w:rsidRPr="001A3190">
        <w:rPr>
          <w:rFonts w:ascii="Bookman Old Style" w:hAnsi="Bookman Old Style" w:cs="Arial"/>
        </w:rPr>
        <w:t>Asal</w:t>
      </w:r>
      <w:proofErr w:type="spellEnd"/>
      <w:r w:rsidR="00BE1A84">
        <w:rPr>
          <w:rFonts w:ascii="Bookman Old Style" w:hAnsi="Bookman Old Style" w:cs="Arial"/>
        </w:rPr>
        <w:t xml:space="preserve"> </w:t>
      </w:r>
      <w:proofErr w:type="spellStart"/>
      <w:r w:rsidRPr="001A3190">
        <w:rPr>
          <w:rFonts w:ascii="Bookman Old Style" w:hAnsi="Bookman Old Style" w:cs="Arial"/>
        </w:rPr>
        <w:t>Usul</w:t>
      </w:r>
      <w:proofErr w:type="spellEnd"/>
    </w:p>
    <w:p w:rsidR="00B40593" w:rsidRPr="001A3190" w:rsidRDefault="00B40593" w:rsidP="000354F0">
      <w:pPr>
        <w:contextualSpacing/>
        <w:rPr>
          <w:rFonts w:ascii="Bookman Old Style" w:hAnsi="Bookman Old Style" w:cs="Arial"/>
        </w:rPr>
      </w:pPr>
    </w:p>
    <w:p w:rsidR="00D54AB2" w:rsidRPr="00502725" w:rsidRDefault="00D54AB2" w:rsidP="00502725">
      <w:pPr>
        <w:contextualSpacing/>
        <w:jc w:val="center"/>
        <w:rPr>
          <w:rFonts w:ascii="Bookman Old Style" w:hAnsi="Bookman Old Style" w:cs="Arial"/>
        </w:rPr>
      </w:pPr>
      <w:proofErr w:type="spellStart"/>
      <w:r w:rsidRPr="001A3190">
        <w:rPr>
          <w:rFonts w:ascii="Bookman Old Style" w:hAnsi="Bookman Old Style" w:cs="Arial"/>
        </w:rPr>
        <w:t>Pasal</w:t>
      </w:r>
      <w:proofErr w:type="spellEnd"/>
      <w:r w:rsidRPr="001A3190">
        <w:rPr>
          <w:rFonts w:ascii="Bookman Old Style" w:hAnsi="Bookman Old Style" w:cs="Arial"/>
        </w:rPr>
        <w:t xml:space="preserve"> 2</w:t>
      </w:r>
    </w:p>
    <w:p w:rsidR="00D54AB2" w:rsidRPr="001A3190" w:rsidRDefault="00D54AB2" w:rsidP="00D116F9">
      <w:pPr>
        <w:tabs>
          <w:tab w:val="left" w:pos="426"/>
        </w:tabs>
        <w:ind w:left="426" w:hanging="426"/>
        <w:contextualSpacing/>
        <w:rPr>
          <w:rFonts w:ascii="Bookman Old Style" w:eastAsia="SimSun" w:hAnsi="Bookman Old Style" w:cs="Arial"/>
          <w:kern w:val="24"/>
          <w:lang w:val="id-ID"/>
        </w:rPr>
      </w:pPr>
      <w:r w:rsidRPr="001A3190">
        <w:rPr>
          <w:rFonts w:ascii="Bookman Old Style" w:hAnsi="Bookman Old Style" w:cs="Arial"/>
        </w:rPr>
        <w:t xml:space="preserve">(1) </w:t>
      </w:r>
      <w:r w:rsidRPr="001A3190">
        <w:rPr>
          <w:rFonts w:ascii="Bookman Old Style" w:hAnsi="Bookman Old Style" w:cs="Arial"/>
        </w:rPr>
        <w:tab/>
      </w:r>
      <w:proofErr w:type="spellStart"/>
      <w:r w:rsidRPr="001A3190">
        <w:rPr>
          <w:rFonts w:ascii="Bookman Old Style" w:hAnsi="Bookman Old Style" w:cs="Arial"/>
        </w:rPr>
        <w:t>Perincian</w:t>
      </w:r>
      <w:r w:rsidRPr="001A3190">
        <w:rPr>
          <w:rFonts w:ascii="Bookman Old Style" w:hAnsi="Bookman Old Style" w:cs="Arial"/>
          <w:kern w:val="24"/>
        </w:rPr>
        <w:t>kewenanganDesa</w:t>
      </w:r>
      <w:proofErr w:type="spellEnd"/>
      <w:r w:rsidRPr="001A3190">
        <w:rPr>
          <w:rFonts w:ascii="Bookman Old Style" w:hAnsi="Bookman Old Style" w:cs="Arial"/>
          <w:kern w:val="24"/>
          <w:lang w:val="id-ID"/>
        </w:rPr>
        <w:t xml:space="preserve">berdasarkan hak asal-usul </w:t>
      </w:r>
      <w:proofErr w:type="spellStart"/>
      <w:r w:rsidRPr="001A3190">
        <w:rPr>
          <w:rFonts w:ascii="Bookman Old Style" w:hAnsi="Bookman Old Style" w:cs="Arial"/>
          <w:kern w:val="24"/>
        </w:rPr>
        <w:t>terdiriatas</w:t>
      </w:r>
      <w:proofErr w:type="spellEnd"/>
      <w:r w:rsidRPr="001A3190">
        <w:rPr>
          <w:rFonts w:ascii="Bookman Old Style" w:hAnsi="Bookman Old Style" w:cs="Arial"/>
          <w:kern w:val="24"/>
        </w:rPr>
        <w:t xml:space="preserve">: </w:t>
      </w:r>
    </w:p>
    <w:p w:rsidR="00D54AB2" w:rsidRPr="001A3190" w:rsidRDefault="00D54AB2" w:rsidP="00D116F9">
      <w:pPr>
        <w:pStyle w:val="Default"/>
        <w:ind w:left="426"/>
        <w:contextualSpacing/>
        <w:jc w:val="both"/>
        <w:rPr>
          <w:rFonts w:cs="Arial"/>
          <w:color w:val="auto"/>
          <w:kern w:val="24"/>
        </w:rPr>
      </w:pPr>
      <w:r w:rsidRPr="001A3190">
        <w:rPr>
          <w:rFonts w:cs="Arial"/>
          <w:color w:val="auto"/>
          <w:kern w:val="24"/>
        </w:rPr>
        <w:t xml:space="preserve">a. sistem organisasi masyarakat adat; </w:t>
      </w:r>
    </w:p>
    <w:p w:rsidR="00D54AB2" w:rsidRPr="001A3190" w:rsidRDefault="00D54AB2" w:rsidP="00D116F9">
      <w:pPr>
        <w:pStyle w:val="Default"/>
        <w:ind w:left="426"/>
        <w:contextualSpacing/>
        <w:jc w:val="both"/>
        <w:rPr>
          <w:rFonts w:cs="Arial"/>
          <w:color w:val="auto"/>
          <w:kern w:val="24"/>
        </w:rPr>
      </w:pPr>
      <w:r w:rsidRPr="001A3190">
        <w:rPr>
          <w:rFonts w:cs="Arial"/>
          <w:color w:val="auto"/>
          <w:kern w:val="24"/>
        </w:rPr>
        <w:t xml:space="preserve">b. pembinaan kelembagaan masyarakat; </w:t>
      </w:r>
    </w:p>
    <w:p w:rsidR="00D54AB2" w:rsidRPr="001A3190" w:rsidRDefault="00D54AB2" w:rsidP="00D116F9">
      <w:pPr>
        <w:pStyle w:val="Default"/>
        <w:ind w:left="426"/>
        <w:contextualSpacing/>
        <w:jc w:val="both"/>
        <w:rPr>
          <w:rFonts w:cs="Arial"/>
          <w:color w:val="auto"/>
          <w:kern w:val="24"/>
        </w:rPr>
      </w:pPr>
      <w:r w:rsidRPr="001A3190">
        <w:rPr>
          <w:rFonts w:cs="Arial"/>
          <w:color w:val="auto"/>
          <w:kern w:val="24"/>
        </w:rPr>
        <w:t xml:space="preserve">c. pembinaan lembaga dan hukum adat; </w:t>
      </w:r>
    </w:p>
    <w:p w:rsidR="00D54AB2" w:rsidRPr="001A3190" w:rsidRDefault="00D54AB2" w:rsidP="00D116F9">
      <w:pPr>
        <w:pStyle w:val="Default"/>
        <w:ind w:left="426"/>
        <w:contextualSpacing/>
        <w:jc w:val="both"/>
        <w:rPr>
          <w:rFonts w:cs="Arial"/>
          <w:color w:val="auto"/>
          <w:kern w:val="24"/>
        </w:rPr>
      </w:pPr>
      <w:r w:rsidRPr="001A3190">
        <w:rPr>
          <w:rFonts w:cs="Arial"/>
          <w:color w:val="auto"/>
          <w:kern w:val="24"/>
        </w:rPr>
        <w:t xml:space="preserve">d. pengelolaan tanah kas Desa; dan </w:t>
      </w:r>
    </w:p>
    <w:p w:rsidR="00D54AB2" w:rsidRPr="001A3190" w:rsidRDefault="00D54AB2" w:rsidP="00D116F9">
      <w:pPr>
        <w:pStyle w:val="Default"/>
        <w:ind w:left="426"/>
        <w:contextualSpacing/>
        <w:jc w:val="both"/>
        <w:rPr>
          <w:rFonts w:cs="Arial"/>
          <w:color w:val="auto"/>
          <w:kern w:val="24"/>
        </w:rPr>
      </w:pPr>
      <w:r w:rsidRPr="001A3190">
        <w:rPr>
          <w:rFonts w:cs="Arial"/>
          <w:color w:val="auto"/>
          <w:kern w:val="24"/>
        </w:rPr>
        <w:t xml:space="preserve">e. pengembangan peran masyarakat Desa. </w:t>
      </w:r>
    </w:p>
    <w:p w:rsidR="00D54AB2" w:rsidRDefault="00D54AB2" w:rsidP="00D116F9">
      <w:pPr>
        <w:contextualSpacing/>
        <w:jc w:val="center"/>
        <w:rPr>
          <w:rFonts w:ascii="Bookman Old Style" w:hAnsi="Bookman Old Style" w:cs="Arial"/>
        </w:rPr>
      </w:pPr>
    </w:p>
    <w:p w:rsidR="00502725" w:rsidRPr="00502725" w:rsidRDefault="00502725" w:rsidP="00D116F9">
      <w:pPr>
        <w:contextualSpacing/>
        <w:jc w:val="center"/>
        <w:rPr>
          <w:rFonts w:ascii="Bookman Old Style" w:hAnsi="Bookman Old Style" w:cs="Arial"/>
        </w:rPr>
      </w:pPr>
    </w:p>
    <w:p w:rsidR="00D54AB2" w:rsidRPr="001A3190" w:rsidRDefault="00D54AB2" w:rsidP="00D116F9">
      <w:pPr>
        <w:contextualSpacing/>
        <w:jc w:val="center"/>
        <w:rPr>
          <w:rFonts w:ascii="Bookman Old Style" w:hAnsi="Bookman Old Style" w:cs="Arial"/>
        </w:rPr>
      </w:pPr>
      <w:proofErr w:type="spellStart"/>
      <w:r w:rsidRPr="001A3190">
        <w:rPr>
          <w:rFonts w:ascii="Bookman Old Style" w:hAnsi="Bookman Old Style" w:cs="Arial"/>
        </w:rPr>
        <w:t>BagianKedua</w:t>
      </w:r>
      <w:proofErr w:type="spellEnd"/>
    </w:p>
    <w:p w:rsidR="00D54AB2" w:rsidRPr="001A3190" w:rsidRDefault="00D54AB2" w:rsidP="00D116F9">
      <w:pPr>
        <w:contextualSpacing/>
        <w:jc w:val="center"/>
        <w:rPr>
          <w:rFonts w:ascii="Bookman Old Style" w:hAnsi="Bookman Old Style" w:cs="Arial"/>
          <w:lang w:val="id-ID"/>
        </w:rPr>
      </w:pPr>
      <w:proofErr w:type="spellStart"/>
      <w:r w:rsidRPr="001A3190">
        <w:rPr>
          <w:rFonts w:ascii="Bookman Old Style" w:hAnsi="Bookman Old Style" w:cs="Arial"/>
        </w:rPr>
        <w:t>KewenanganLokalBerskalaDesa</w:t>
      </w:r>
      <w:proofErr w:type="spellEnd"/>
    </w:p>
    <w:p w:rsidR="00D54AB2" w:rsidRPr="001A3190" w:rsidRDefault="00D54AB2" w:rsidP="00D116F9">
      <w:pPr>
        <w:contextualSpacing/>
        <w:jc w:val="center"/>
        <w:rPr>
          <w:rFonts w:ascii="Bookman Old Style" w:hAnsi="Bookman Old Style" w:cs="Arial"/>
          <w:lang w:val="id-ID"/>
        </w:rPr>
      </w:pPr>
    </w:p>
    <w:p w:rsidR="00D54AB2" w:rsidRPr="001A3190" w:rsidRDefault="00D54AB2" w:rsidP="00D116F9">
      <w:pPr>
        <w:contextualSpacing/>
        <w:jc w:val="center"/>
        <w:rPr>
          <w:rFonts w:ascii="Bookman Old Style" w:hAnsi="Bookman Old Style" w:cs="Arial"/>
        </w:rPr>
      </w:pPr>
      <w:proofErr w:type="spellStart"/>
      <w:r w:rsidRPr="001A3190">
        <w:rPr>
          <w:rFonts w:ascii="Bookman Old Style" w:hAnsi="Bookman Old Style" w:cs="Arial"/>
        </w:rPr>
        <w:t>Paragraf</w:t>
      </w:r>
      <w:proofErr w:type="spellEnd"/>
      <w:r w:rsidRPr="001A3190">
        <w:rPr>
          <w:rFonts w:ascii="Bookman Old Style" w:hAnsi="Bookman Old Style" w:cs="Arial"/>
        </w:rPr>
        <w:t xml:space="preserve"> 1</w:t>
      </w:r>
    </w:p>
    <w:p w:rsidR="00D54AB2" w:rsidRPr="001A3190" w:rsidRDefault="00D54AB2" w:rsidP="00D116F9">
      <w:pPr>
        <w:contextualSpacing/>
        <w:jc w:val="center"/>
        <w:rPr>
          <w:rFonts w:ascii="Bookman Old Style" w:hAnsi="Bookman Old Style" w:cs="Arial"/>
          <w:kern w:val="24"/>
        </w:rPr>
      </w:pPr>
      <w:proofErr w:type="spellStart"/>
      <w:r w:rsidRPr="001A3190">
        <w:rPr>
          <w:rFonts w:ascii="Bookman Old Style" w:hAnsi="Bookman Old Style" w:cs="Arial"/>
        </w:rPr>
        <w:t>Perincian</w:t>
      </w:r>
      <w:proofErr w:type="spellEnd"/>
      <w:r w:rsidR="00C24CEB">
        <w:rPr>
          <w:rFonts w:ascii="Bookman Old Style" w:hAnsi="Bookman Old Style" w:cs="Arial"/>
        </w:rPr>
        <w:t xml:space="preserve"> </w:t>
      </w:r>
      <w:proofErr w:type="spellStart"/>
      <w:r w:rsidRPr="001A3190">
        <w:rPr>
          <w:rFonts w:ascii="Bookman Old Style" w:hAnsi="Bookman Old Style" w:cs="Arial"/>
          <w:kern w:val="24"/>
        </w:rPr>
        <w:t>Kewenangan</w:t>
      </w:r>
      <w:proofErr w:type="spellEnd"/>
      <w:r w:rsidR="00C24CEB">
        <w:rPr>
          <w:rFonts w:ascii="Bookman Old Style" w:hAnsi="Bookman Old Style" w:cs="Arial"/>
          <w:kern w:val="24"/>
        </w:rPr>
        <w:t xml:space="preserve"> </w:t>
      </w:r>
      <w:proofErr w:type="spellStart"/>
      <w:r w:rsidRPr="001A3190">
        <w:rPr>
          <w:rFonts w:ascii="Bookman Old Style" w:hAnsi="Bookman Old Style" w:cs="Arial"/>
          <w:kern w:val="24"/>
        </w:rPr>
        <w:t>Lokal</w:t>
      </w:r>
      <w:proofErr w:type="spellEnd"/>
      <w:r w:rsidR="00C24CEB">
        <w:rPr>
          <w:rFonts w:ascii="Bookman Old Style" w:hAnsi="Bookman Old Style" w:cs="Arial"/>
          <w:kern w:val="24"/>
        </w:rPr>
        <w:t xml:space="preserve"> </w:t>
      </w:r>
      <w:proofErr w:type="spellStart"/>
      <w:r w:rsidRPr="001A3190">
        <w:rPr>
          <w:rFonts w:ascii="Bookman Old Style" w:hAnsi="Bookman Old Style" w:cs="Arial"/>
          <w:kern w:val="24"/>
        </w:rPr>
        <w:t>Berskala</w:t>
      </w:r>
      <w:proofErr w:type="spellEnd"/>
      <w:r w:rsidR="00C24CEB">
        <w:rPr>
          <w:rFonts w:ascii="Bookman Old Style" w:hAnsi="Bookman Old Style" w:cs="Arial"/>
          <w:kern w:val="24"/>
        </w:rPr>
        <w:t xml:space="preserve"> </w:t>
      </w:r>
      <w:proofErr w:type="spellStart"/>
      <w:r w:rsidRPr="001A3190">
        <w:rPr>
          <w:rFonts w:ascii="Bookman Old Style" w:hAnsi="Bookman Old Style" w:cs="Arial"/>
          <w:kern w:val="24"/>
        </w:rPr>
        <w:t>Desa</w:t>
      </w:r>
      <w:proofErr w:type="spellEnd"/>
    </w:p>
    <w:p w:rsidR="00D54AB2" w:rsidRPr="001A3190" w:rsidRDefault="00D54AB2" w:rsidP="00D116F9">
      <w:pPr>
        <w:contextualSpacing/>
        <w:jc w:val="center"/>
        <w:rPr>
          <w:rFonts w:ascii="Bookman Old Style" w:hAnsi="Bookman Old Style" w:cs="Arial"/>
        </w:rPr>
      </w:pPr>
      <w:proofErr w:type="spellStart"/>
      <w:r w:rsidRPr="001A3190">
        <w:rPr>
          <w:rFonts w:ascii="Bookman Old Style" w:hAnsi="Bookman Old Style" w:cs="Arial"/>
          <w:kern w:val="24"/>
        </w:rPr>
        <w:t>Bidang</w:t>
      </w:r>
      <w:proofErr w:type="spellEnd"/>
      <w:r w:rsidR="00C24CEB">
        <w:rPr>
          <w:rFonts w:ascii="Bookman Old Style" w:hAnsi="Bookman Old Style" w:cs="Arial"/>
          <w:kern w:val="24"/>
        </w:rPr>
        <w:t xml:space="preserve"> </w:t>
      </w:r>
      <w:proofErr w:type="spellStart"/>
      <w:r w:rsidRPr="001A3190">
        <w:rPr>
          <w:rFonts w:ascii="Bookman Old Style" w:hAnsi="Bookman Old Style" w:cs="Arial"/>
          <w:kern w:val="24"/>
        </w:rPr>
        <w:t>Pemerintahan</w:t>
      </w:r>
      <w:proofErr w:type="spellEnd"/>
      <w:r w:rsidR="00C24CEB">
        <w:rPr>
          <w:rFonts w:ascii="Bookman Old Style" w:hAnsi="Bookman Old Style" w:cs="Arial"/>
          <w:kern w:val="24"/>
        </w:rPr>
        <w:t xml:space="preserve"> </w:t>
      </w:r>
      <w:proofErr w:type="spellStart"/>
      <w:r w:rsidRPr="001A3190">
        <w:rPr>
          <w:rFonts w:ascii="Bookman Old Style" w:hAnsi="Bookman Old Style" w:cs="Arial"/>
          <w:kern w:val="24"/>
        </w:rPr>
        <w:t>Desa</w:t>
      </w:r>
      <w:proofErr w:type="spellEnd"/>
    </w:p>
    <w:p w:rsidR="00D54AB2" w:rsidRPr="001A3190" w:rsidRDefault="00D54AB2" w:rsidP="00D116F9">
      <w:pPr>
        <w:contextualSpacing/>
        <w:jc w:val="center"/>
        <w:rPr>
          <w:rFonts w:ascii="Bookman Old Style" w:hAnsi="Bookman Old Style" w:cs="Arial"/>
        </w:rPr>
      </w:pPr>
    </w:p>
    <w:p w:rsidR="00D54AB2" w:rsidRPr="001A3190" w:rsidRDefault="00D54AB2" w:rsidP="00D116F9">
      <w:pPr>
        <w:contextualSpacing/>
        <w:jc w:val="center"/>
        <w:rPr>
          <w:rFonts w:ascii="Bookman Old Style" w:hAnsi="Bookman Old Style" w:cs="Arial"/>
          <w:lang w:val="id-ID"/>
        </w:rPr>
      </w:pPr>
      <w:proofErr w:type="spellStart"/>
      <w:r w:rsidRPr="001A3190">
        <w:rPr>
          <w:rFonts w:ascii="Bookman Old Style" w:hAnsi="Bookman Old Style" w:cs="Arial"/>
        </w:rPr>
        <w:t>Pasal</w:t>
      </w:r>
      <w:proofErr w:type="spellEnd"/>
      <w:r w:rsidRPr="001A3190">
        <w:rPr>
          <w:rFonts w:ascii="Bookman Old Style" w:hAnsi="Bookman Old Style" w:cs="Arial"/>
        </w:rPr>
        <w:t xml:space="preserve"> 3</w:t>
      </w:r>
    </w:p>
    <w:p w:rsidR="00D54AB2" w:rsidRPr="001A3190" w:rsidRDefault="00D54AB2" w:rsidP="00D116F9">
      <w:pPr>
        <w:contextualSpacing/>
        <w:jc w:val="center"/>
        <w:rPr>
          <w:rFonts w:ascii="Bookman Old Style" w:hAnsi="Bookman Old Style" w:cs="Arial"/>
          <w:lang w:val="id-ID"/>
        </w:rPr>
      </w:pPr>
    </w:p>
    <w:p w:rsidR="00D54AB2" w:rsidRPr="001A3190" w:rsidRDefault="00D54AB2" w:rsidP="00D116F9">
      <w:pPr>
        <w:pStyle w:val="ListParagraph"/>
        <w:numPr>
          <w:ilvl w:val="0"/>
          <w:numId w:val="12"/>
        </w:numPr>
        <w:spacing w:after="0" w:line="240" w:lineRule="auto"/>
        <w:jc w:val="both"/>
        <w:rPr>
          <w:rFonts w:ascii="Bookman Old Style" w:hAnsi="Bookman Old Style" w:cs="Arial"/>
          <w:sz w:val="24"/>
          <w:szCs w:val="24"/>
        </w:rPr>
      </w:pPr>
      <w:r w:rsidRPr="001A3190">
        <w:rPr>
          <w:rFonts w:ascii="Bookman Old Style" w:eastAsia="SimSun" w:hAnsi="Bookman Old Style" w:cs="Arial"/>
          <w:kern w:val="24"/>
          <w:sz w:val="24"/>
          <w:szCs w:val="24"/>
        </w:rPr>
        <w:t>Rincian kewenangan lokal berskala Desa Bidang pemerintahan Desa terdiri atas:</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pengembangan sistem administrasi dan informasi Desa;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pengembangan tata ruang dan peta sosial Desa;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pendataan dan pengklasifikasian tenaga kerja Desa;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pendataan penduduk yang bekerja pada sektor pertanian dan sektor non pertanian;</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pendataan penduduk menurut jumlah penduduk usia kerja, angkatan kerja, pencari kerja, dan tingkat partisipasi angkatan kerja;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pendataan penduduk berumur 15 tahun ke atas yang bekerja menurut lapangan pekerjaan jenis pekerjaan dan status pekerjaan;</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pendataan penduduk yang bekerja di luar negeri;</w:t>
      </w:r>
    </w:p>
    <w:p w:rsidR="00E675C0" w:rsidRPr="00DF4987" w:rsidRDefault="00D54AB2" w:rsidP="00E675C0">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penetapan organisasi Pemerintah Desa;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pembentukan Badan Permusyaratan Desa;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penetapan perangkat Desa;</w:t>
      </w:r>
    </w:p>
    <w:p w:rsidR="00DF4987" w:rsidRPr="00572A6F" w:rsidRDefault="00D54AB2" w:rsidP="00DF4987">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penetapan BUM Desa;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penetapan APB Desa;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penetapan peraturan Desa;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penetapan kerja sama antar-Desa;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pemberian izin penggunaan gedung pertemuan atau balai Desa;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pendataan potensi Desa;</w:t>
      </w:r>
    </w:p>
    <w:p w:rsidR="00893056" w:rsidRPr="00DF4987" w:rsidRDefault="00D54AB2" w:rsidP="00DF4987">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pemberian izin hak pengelolaan atas tanah Desa;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penetapan Desa dalam keadaan darurat seperti kejadian bencana, konflik, rawan pangan, wabah penyakit, gangguan keamanan, dan kejadian luar biasa lainnya dalam skala Desa;</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pengelolaan arsip Desa; dan</w:t>
      </w:r>
    </w:p>
    <w:p w:rsidR="00D54AB2" w:rsidRPr="001A3190" w:rsidRDefault="00D54AB2" w:rsidP="00D116F9">
      <w:pPr>
        <w:pStyle w:val="ListParagraph"/>
        <w:numPr>
          <w:ilvl w:val="0"/>
          <w:numId w:val="13"/>
        </w:numPr>
        <w:spacing w:after="0" w:line="240" w:lineRule="auto"/>
        <w:jc w:val="both"/>
        <w:rPr>
          <w:rFonts w:ascii="Bookman Old Style" w:hAnsi="Bookman Old Style" w:cs="Arial"/>
          <w:sz w:val="24"/>
          <w:szCs w:val="24"/>
        </w:rPr>
      </w:pPr>
      <w:r w:rsidRPr="001A3190">
        <w:rPr>
          <w:rFonts w:ascii="Bookman Old Style" w:hAnsi="Bookman Old Style" w:cs="Arial"/>
          <w:sz w:val="24"/>
          <w:szCs w:val="24"/>
        </w:rPr>
        <w:t>penetapan pos keamanan dan pos kesiapsiagaan lainnya sesuai dengan kebutuhan dan kondisi sosial masyarakat Desa</w:t>
      </w:r>
    </w:p>
    <w:p w:rsidR="00D116F9" w:rsidRDefault="00D116F9" w:rsidP="00D116F9">
      <w:pPr>
        <w:contextualSpacing/>
        <w:jc w:val="center"/>
        <w:rPr>
          <w:rFonts w:ascii="Bookman Old Style" w:hAnsi="Bookman Old Style" w:cs="Arial"/>
          <w:lang w:val="id-ID"/>
        </w:rPr>
      </w:pPr>
    </w:p>
    <w:p w:rsidR="00D54AB2" w:rsidRPr="001A3190" w:rsidRDefault="00D54AB2" w:rsidP="00D116F9">
      <w:pPr>
        <w:contextualSpacing/>
        <w:jc w:val="center"/>
        <w:rPr>
          <w:rFonts w:ascii="Bookman Old Style" w:hAnsi="Bookman Old Style" w:cs="Arial"/>
        </w:rPr>
      </w:pPr>
      <w:proofErr w:type="spellStart"/>
      <w:r w:rsidRPr="001A3190">
        <w:rPr>
          <w:rFonts w:ascii="Bookman Old Style" w:hAnsi="Bookman Old Style" w:cs="Arial"/>
        </w:rPr>
        <w:t>Paragraf</w:t>
      </w:r>
      <w:proofErr w:type="spellEnd"/>
      <w:r w:rsidRPr="001A3190">
        <w:rPr>
          <w:rFonts w:ascii="Bookman Old Style" w:hAnsi="Bookman Old Style" w:cs="Arial"/>
        </w:rPr>
        <w:t xml:space="preserve"> 2</w:t>
      </w:r>
    </w:p>
    <w:p w:rsidR="00D54AB2" w:rsidRPr="001A3190" w:rsidRDefault="00D54AB2" w:rsidP="00D116F9">
      <w:pPr>
        <w:contextualSpacing/>
        <w:jc w:val="center"/>
        <w:rPr>
          <w:rFonts w:ascii="Bookman Old Style" w:hAnsi="Bookman Old Style" w:cs="Arial"/>
          <w:kern w:val="24"/>
        </w:rPr>
      </w:pPr>
      <w:proofErr w:type="spellStart"/>
      <w:r w:rsidRPr="001A3190">
        <w:rPr>
          <w:rFonts w:ascii="Bookman Old Style" w:hAnsi="Bookman Old Style" w:cs="Arial"/>
        </w:rPr>
        <w:t>Perincian</w:t>
      </w:r>
      <w:proofErr w:type="spellEnd"/>
      <w:r w:rsidR="00C24CEB">
        <w:rPr>
          <w:rFonts w:ascii="Bookman Old Style" w:hAnsi="Bookman Old Style" w:cs="Arial"/>
        </w:rPr>
        <w:t xml:space="preserve"> </w:t>
      </w:r>
      <w:proofErr w:type="spellStart"/>
      <w:r w:rsidRPr="001A3190">
        <w:rPr>
          <w:rFonts w:ascii="Bookman Old Style" w:hAnsi="Bookman Old Style" w:cs="Arial"/>
          <w:kern w:val="24"/>
        </w:rPr>
        <w:t>Kewenangan</w:t>
      </w:r>
      <w:proofErr w:type="spellEnd"/>
      <w:r w:rsidR="00C24CEB">
        <w:rPr>
          <w:rFonts w:ascii="Bookman Old Style" w:hAnsi="Bookman Old Style" w:cs="Arial"/>
          <w:kern w:val="24"/>
        </w:rPr>
        <w:t xml:space="preserve"> </w:t>
      </w:r>
      <w:proofErr w:type="spellStart"/>
      <w:r w:rsidRPr="001A3190">
        <w:rPr>
          <w:rFonts w:ascii="Bookman Old Style" w:hAnsi="Bookman Old Style" w:cs="Arial"/>
          <w:kern w:val="24"/>
        </w:rPr>
        <w:t>Lokal</w:t>
      </w:r>
      <w:proofErr w:type="spellEnd"/>
      <w:r w:rsidR="00C24CEB">
        <w:rPr>
          <w:rFonts w:ascii="Bookman Old Style" w:hAnsi="Bookman Old Style" w:cs="Arial"/>
          <w:kern w:val="24"/>
        </w:rPr>
        <w:t xml:space="preserve"> </w:t>
      </w:r>
      <w:proofErr w:type="spellStart"/>
      <w:r w:rsidRPr="001A3190">
        <w:rPr>
          <w:rFonts w:ascii="Bookman Old Style" w:hAnsi="Bookman Old Style" w:cs="Arial"/>
          <w:kern w:val="24"/>
        </w:rPr>
        <w:t>Berskala</w:t>
      </w:r>
      <w:proofErr w:type="spellEnd"/>
      <w:r w:rsidR="00C24CEB">
        <w:rPr>
          <w:rFonts w:ascii="Bookman Old Style" w:hAnsi="Bookman Old Style" w:cs="Arial"/>
          <w:kern w:val="24"/>
        </w:rPr>
        <w:t xml:space="preserve"> </w:t>
      </w:r>
      <w:proofErr w:type="spellStart"/>
      <w:r w:rsidRPr="001A3190">
        <w:rPr>
          <w:rFonts w:ascii="Bookman Old Style" w:hAnsi="Bookman Old Style" w:cs="Arial"/>
          <w:kern w:val="24"/>
        </w:rPr>
        <w:t>Desa</w:t>
      </w:r>
      <w:proofErr w:type="spellEnd"/>
    </w:p>
    <w:p w:rsidR="00D54AB2" w:rsidRPr="001A3190" w:rsidRDefault="00D54AB2" w:rsidP="00D116F9">
      <w:pPr>
        <w:contextualSpacing/>
        <w:jc w:val="center"/>
        <w:rPr>
          <w:rFonts w:ascii="Bookman Old Style" w:hAnsi="Bookman Old Style" w:cs="Arial"/>
        </w:rPr>
      </w:pPr>
      <w:proofErr w:type="spellStart"/>
      <w:r w:rsidRPr="001A3190">
        <w:rPr>
          <w:rFonts w:ascii="Bookman Old Style" w:hAnsi="Bookman Old Style" w:cs="Arial"/>
          <w:kern w:val="24"/>
        </w:rPr>
        <w:t>Bidang</w:t>
      </w:r>
      <w:proofErr w:type="spellEnd"/>
      <w:r w:rsidRPr="001A3190">
        <w:rPr>
          <w:rFonts w:ascii="Bookman Old Style" w:hAnsi="Bookman Old Style" w:cs="Arial"/>
          <w:kern w:val="24"/>
        </w:rPr>
        <w:t xml:space="preserve"> Pembangunan </w:t>
      </w:r>
      <w:proofErr w:type="spellStart"/>
      <w:r w:rsidRPr="001A3190">
        <w:rPr>
          <w:rFonts w:ascii="Bookman Old Style" w:hAnsi="Bookman Old Style" w:cs="Arial"/>
          <w:kern w:val="24"/>
        </w:rPr>
        <w:t>Desa</w:t>
      </w:r>
      <w:proofErr w:type="spellEnd"/>
    </w:p>
    <w:p w:rsidR="00D54AB2" w:rsidRPr="001A3190" w:rsidRDefault="00D54AB2" w:rsidP="00D116F9">
      <w:pPr>
        <w:contextualSpacing/>
        <w:jc w:val="center"/>
        <w:rPr>
          <w:rFonts w:ascii="Bookman Old Style" w:hAnsi="Bookman Old Style" w:cs="Arial"/>
        </w:rPr>
      </w:pPr>
    </w:p>
    <w:p w:rsidR="00D54AB2" w:rsidRPr="001A3190" w:rsidRDefault="00D54AB2" w:rsidP="00D116F9">
      <w:pPr>
        <w:contextualSpacing/>
        <w:jc w:val="center"/>
        <w:rPr>
          <w:rFonts w:ascii="Bookman Old Style" w:hAnsi="Bookman Old Style" w:cs="Arial"/>
          <w:lang w:val="id-ID"/>
        </w:rPr>
      </w:pPr>
      <w:proofErr w:type="spellStart"/>
      <w:r w:rsidRPr="001A3190">
        <w:rPr>
          <w:rFonts w:ascii="Bookman Old Style" w:hAnsi="Bookman Old Style" w:cs="Arial"/>
        </w:rPr>
        <w:t>Pasal</w:t>
      </w:r>
      <w:proofErr w:type="spellEnd"/>
      <w:r w:rsidRPr="001A3190">
        <w:rPr>
          <w:rFonts w:ascii="Bookman Old Style" w:hAnsi="Bookman Old Style" w:cs="Arial"/>
        </w:rPr>
        <w:t xml:space="preserve"> 4</w:t>
      </w:r>
    </w:p>
    <w:p w:rsidR="00D54AB2" w:rsidRPr="001A3190" w:rsidRDefault="00D54AB2" w:rsidP="00D116F9">
      <w:pPr>
        <w:contextualSpacing/>
        <w:jc w:val="center"/>
        <w:rPr>
          <w:rFonts w:ascii="Bookman Old Style" w:hAnsi="Bookman Old Style" w:cs="Arial"/>
          <w:lang w:val="id-ID"/>
        </w:rPr>
      </w:pPr>
    </w:p>
    <w:p w:rsidR="00D54AB2" w:rsidRPr="001A3190" w:rsidRDefault="00D54AB2" w:rsidP="00D116F9">
      <w:pPr>
        <w:pStyle w:val="ListParagraph"/>
        <w:numPr>
          <w:ilvl w:val="0"/>
          <w:numId w:val="6"/>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Kewenangan lokal berskala Desa Bidang pembangunan Desa terdiri atas:</w:t>
      </w:r>
    </w:p>
    <w:p w:rsidR="00D54AB2" w:rsidRPr="00B40593" w:rsidRDefault="00D54AB2" w:rsidP="00D116F9">
      <w:pPr>
        <w:pStyle w:val="ListParagraph"/>
        <w:numPr>
          <w:ilvl w:val="0"/>
          <w:numId w:val="9"/>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Pelayanan dasar desa</w:t>
      </w:r>
      <w:r>
        <w:rPr>
          <w:rFonts w:ascii="Bookman Old Style" w:eastAsia="SimSun" w:hAnsi="Bookman Old Style" w:cs="Arial"/>
          <w:kern w:val="24"/>
          <w:sz w:val="24"/>
          <w:szCs w:val="24"/>
        </w:rPr>
        <w:t xml:space="preserve"> ;</w:t>
      </w:r>
    </w:p>
    <w:p w:rsidR="00B40593" w:rsidRPr="001A3190" w:rsidRDefault="00B40593" w:rsidP="00B40593">
      <w:pPr>
        <w:pStyle w:val="ListParagraph"/>
        <w:tabs>
          <w:tab w:val="left" w:pos="426"/>
        </w:tabs>
        <w:spacing w:after="0" w:line="240" w:lineRule="auto"/>
        <w:ind w:left="786"/>
        <w:jc w:val="both"/>
        <w:rPr>
          <w:rFonts w:ascii="Bookman Old Style" w:eastAsia="SimSun" w:hAnsi="Bookman Old Style" w:cs="Arial"/>
          <w:kern w:val="24"/>
          <w:sz w:val="24"/>
          <w:szCs w:val="24"/>
        </w:rPr>
      </w:pPr>
    </w:p>
    <w:p w:rsidR="00D54AB2" w:rsidRPr="001A3190" w:rsidRDefault="00D54AB2" w:rsidP="00D116F9">
      <w:pPr>
        <w:pStyle w:val="ListParagraph"/>
        <w:numPr>
          <w:ilvl w:val="0"/>
          <w:numId w:val="9"/>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Sarana dan prasarana desa</w:t>
      </w:r>
      <w:r>
        <w:rPr>
          <w:rFonts w:ascii="Bookman Old Style" w:eastAsia="SimSun" w:hAnsi="Bookman Old Style" w:cs="Arial"/>
          <w:kern w:val="24"/>
          <w:sz w:val="24"/>
          <w:szCs w:val="24"/>
        </w:rPr>
        <w:t xml:space="preserve"> ; dan</w:t>
      </w:r>
    </w:p>
    <w:p w:rsidR="00D54AB2" w:rsidRPr="001A3190" w:rsidRDefault="00D54AB2" w:rsidP="00D116F9">
      <w:pPr>
        <w:pStyle w:val="ListParagraph"/>
        <w:numPr>
          <w:ilvl w:val="0"/>
          <w:numId w:val="9"/>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Pengembangan ekonomi lokal desa</w:t>
      </w:r>
      <w:r>
        <w:rPr>
          <w:rFonts w:ascii="Bookman Old Style" w:eastAsia="SimSun" w:hAnsi="Bookman Old Style" w:cs="Arial"/>
          <w:kern w:val="24"/>
          <w:sz w:val="24"/>
          <w:szCs w:val="24"/>
        </w:rPr>
        <w:t>.</w:t>
      </w:r>
    </w:p>
    <w:p w:rsidR="00D54AB2" w:rsidRPr="001A3190" w:rsidRDefault="00D54AB2" w:rsidP="00D116F9">
      <w:pPr>
        <w:pStyle w:val="ListParagraph"/>
        <w:numPr>
          <w:ilvl w:val="0"/>
          <w:numId w:val="6"/>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 xml:space="preserve">Rincian kewenangan lokal berskala Desa Bidang pembangunan Desa sebagaimana dimaksud </w:t>
      </w:r>
      <w:r>
        <w:rPr>
          <w:rFonts w:ascii="Bookman Old Style" w:eastAsia="SimSun" w:hAnsi="Bookman Old Style" w:cs="Arial"/>
          <w:kern w:val="24"/>
          <w:sz w:val="24"/>
          <w:szCs w:val="24"/>
        </w:rPr>
        <w:t xml:space="preserve">pada </w:t>
      </w:r>
      <w:r w:rsidRPr="001A3190">
        <w:rPr>
          <w:rFonts w:ascii="Bookman Old Style" w:eastAsia="SimSun" w:hAnsi="Bookman Old Style" w:cs="Arial"/>
          <w:kern w:val="24"/>
          <w:sz w:val="24"/>
          <w:szCs w:val="24"/>
        </w:rPr>
        <w:t>ayat (1) huruf a terdiri atas:</w:t>
      </w:r>
    </w:p>
    <w:p w:rsidR="00D54AB2" w:rsidRPr="001A3190" w:rsidRDefault="00D54AB2" w:rsidP="00D116F9">
      <w:pPr>
        <w:pStyle w:val="ListParagraph"/>
        <w:numPr>
          <w:ilvl w:val="0"/>
          <w:numId w:val="7"/>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pengelolaan tempat pemandian umum;</w:t>
      </w:r>
    </w:p>
    <w:p w:rsidR="00D54AB2" w:rsidRPr="001A3190" w:rsidRDefault="00D54AB2" w:rsidP="00D116F9">
      <w:pPr>
        <w:pStyle w:val="ListParagraph"/>
        <w:numPr>
          <w:ilvl w:val="0"/>
          <w:numId w:val="7"/>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pengembangan pos kesehatan Desa dan Polindes;</w:t>
      </w:r>
    </w:p>
    <w:p w:rsidR="00D54AB2" w:rsidRPr="001A3190" w:rsidRDefault="00D54AB2" w:rsidP="00D116F9">
      <w:pPr>
        <w:pStyle w:val="ListParagraph"/>
        <w:numPr>
          <w:ilvl w:val="0"/>
          <w:numId w:val="7"/>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pengembangan tenaga kesehatan Desa;</w:t>
      </w:r>
    </w:p>
    <w:p w:rsidR="00D54AB2" w:rsidRPr="001A3190" w:rsidRDefault="00D54AB2" w:rsidP="00D116F9">
      <w:pPr>
        <w:pStyle w:val="ListParagraph"/>
        <w:numPr>
          <w:ilvl w:val="0"/>
          <w:numId w:val="7"/>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pengelolaan dan pembinaan Posyandu melalui layanan gizi untuk balita, pemeriksaan ibu hamil, pemberian makanan tambahan, penyuluhan kesehatan, gerakan hidup bersih dan sehat, penimbangan bayi, dan gerakan sehat untuk lanjut usia;</w:t>
      </w:r>
      <w:r w:rsidRPr="001A3190">
        <w:rPr>
          <w:rFonts w:ascii="Bookman Old Style" w:eastAsia="SimSun" w:hAnsi="Bookman Old Style" w:cs="Arial"/>
          <w:kern w:val="24"/>
          <w:sz w:val="24"/>
          <w:szCs w:val="24"/>
        </w:rPr>
        <w:tab/>
      </w:r>
    </w:p>
    <w:p w:rsidR="00D54AB2" w:rsidRPr="001A3190" w:rsidRDefault="00D54AB2" w:rsidP="00D116F9">
      <w:pPr>
        <w:pStyle w:val="ListParagraph"/>
        <w:numPr>
          <w:ilvl w:val="0"/>
          <w:numId w:val="7"/>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pengadaan dan pengelolaan sanggar belajar, sanggar seni budaya, dan perpustakaan Desa;</w:t>
      </w:r>
    </w:p>
    <w:p w:rsidR="00D54AB2" w:rsidRPr="001A3190" w:rsidRDefault="00D54AB2" w:rsidP="00D116F9">
      <w:pPr>
        <w:pStyle w:val="ListParagraph"/>
        <w:numPr>
          <w:ilvl w:val="0"/>
          <w:numId w:val="7"/>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pembinaan dan pengawasan upaya kesehatan tradisional;</w:t>
      </w:r>
    </w:p>
    <w:p w:rsidR="00D54AB2" w:rsidRPr="001A3190" w:rsidRDefault="00D54AB2" w:rsidP="00D116F9">
      <w:pPr>
        <w:pStyle w:val="ListParagraph"/>
        <w:numPr>
          <w:ilvl w:val="0"/>
          <w:numId w:val="7"/>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pemantauan dan pencegahan penyalahgunaan narkotika dan zat adiktif di Desa;</w:t>
      </w:r>
    </w:p>
    <w:p w:rsidR="00D54AB2" w:rsidRPr="001A3190" w:rsidRDefault="00D54AB2" w:rsidP="00D116F9">
      <w:pPr>
        <w:pStyle w:val="ListParagraph"/>
        <w:numPr>
          <w:ilvl w:val="0"/>
          <w:numId w:val="7"/>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pembinaan dan pengelolaan pendidikan anak usia dini; dan</w:t>
      </w:r>
    </w:p>
    <w:p w:rsidR="00D54AB2" w:rsidRPr="00636CE9" w:rsidRDefault="00D54AB2" w:rsidP="00D116F9">
      <w:pPr>
        <w:pStyle w:val="ListParagraph"/>
        <w:numPr>
          <w:ilvl w:val="0"/>
          <w:numId w:val="7"/>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fasilitasi dan motivasi terhadap kelompok-kelompok belajar di Desa</w:t>
      </w:r>
      <w:r>
        <w:rPr>
          <w:rFonts w:ascii="Bookman Old Style" w:eastAsia="SimSun" w:hAnsi="Bookman Old Style" w:cs="Arial"/>
          <w:kern w:val="24"/>
          <w:sz w:val="24"/>
          <w:szCs w:val="24"/>
        </w:rPr>
        <w:t>.</w:t>
      </w:r>
    </w:p>
    <w:p w:rsidR="00636CE9" w:rsidRDefault="00636CE9" w:rsidP="00636CE9">
      <w:pPr>
        <w:tabs>
          <w:tab w:val="left" w:pos="426"/>
        </w:tabs>
        <w:ind w:left="360"/>
        <w:jc w:val="both"/>
        <w:rPr>
          <w:rFonts w:ascii="Bookman Old Style" w:eastAsia="SimSun" w:hAnsi="Bookman Old Style" w:cs="Arial"/>
          <w:kern w:val="24"/>
        </w:rPr>
      </w:pPr>
    </w:p>
    <w:p w:rsidR="00636CE9" w:rsidRDefault="00636CE9" w:rsidP="00636CE9">
      <w:pPr>
        <w:tabs>
          <w:tab w:val="left" w:pos="426"/>
        </w:tabs>
        <w:ind w:left="360"/>
        <w:jc w:val="both"/>
        <w:rPr>
          <w:rFonts w:ascii="Bookman Old Style" w:eastAsia="SimSun" w:hAnsi="Bookman Old Style" w:cs="Arial"/>
          <w:kern w:val="24"/>
        </w:rPr>
      </w:pPr>
    </w:p>
    <w:p w:rsidR="00636CE9" w:rsidRDefault="00636CE9" w:rsidP="00636CE9">
      <w:pPr>
        <w:tabs>
          <w:tab w:val="left" w:pos="426"/>
        </w:tabs>
        <w:ind w:left="360"/>
        <w:jc w:val="both"/>
        <w:rPr>
          <w:rFonts w:ascii="Bookman Old Style" w:eastAsia="SimSun" w:hAnsi="Bookman Old Style" w:cs="Arial"/>
          <w:kern w:val="24"/>
        </w:rPr>
      </w:pPr>
    </w:p>
    <w:p w:rsidR="00502725" w:rsidRPr="00636CE9" w:rsidRDefault="00502725" w:rsidP="00636CE9">
      <w:pPr>
        <w:tabs>
          <w:tab w:val="left" w:pos="426"/>
        </w:tabs>
        <w:ind w:left="360"/>
        <w:jc w:val="both"/>
        <w:rPr>
          <w:rFonts w:ascii="Bookman Old Style" w:eastAsia="SimSun" w:hAnsi="Bookman Old Style" w:cs="Arial"/>
          <w:kern w:val="24"/>
        </w:rPr>
      </w:pPr>
    </w:p>
    <w:p w:rsidR="00D54AB2" w:rsidRPr="001A3190" w:rsidRDefault="00D54AB2" w:rsidP="00D116F9">
      <w:pPr>
        <w:pStyle w:val="ListParagraph"/>
        <w:numPr>
          <w:ilvl w:val="0"/>
          <w:numId w:val="6"/>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 xml:space="preserve">Rincian kewenangan lokal berskala Desa Bidang pembangunan Desa sebagaimana dimaksud </w:t>
      </w:r>
      <w:r>
        <w:rPr>
          <w:rFonts w:ascii="Bookman Old Style" w:eastAsia="SimSun" w:hAnsi="Bookman Old Style" w:cs="Arial"/>
          <w:kern w:val="24"/>
          <w:sz w:val="24"/>
          <w:szCs w:val="24"/>
        </w:rPr>
        <w:t xml:space="preserve">pada </w:t>
      </w:r>
      <w:r w:rsidRPr="001A3190">
        <w:rPr>
          <w:rFonts w:ascii="Bookman Old Style" w:eastAsia="SimSun" w:hAnsi="Bookman Old Style" w:cs="Arial"/>
          <w:kern w:val="24"/>
          <w:sz w:val="24"/>
          <w:szCs w:val="24"/>
        </w:rPr>
        <w:t>ayat (1) huruf b terdiri atas:</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pengelolaan tambatan perahu;</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pemeliharaan irigasi tersier;</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pengelolaan lingkungan pemukiman masyarakat desa;</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pengelolaan embung desa;</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Pengelolaan air minum berskala Desa;</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Pembuatan jalan desa antar pemukiman ke wilayah pertanian;</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pemeliharaan kantor dan balai Desa;</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pemeliharaan jalan Desa;</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energi baru dan terbarukan;</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pemeliharaan rumah ibadah;</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pengelolaan pemakaman Desa dan petilasan;</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 xml:space="preserve">pembangunan dan pemeliharaan sanitasi </w:t>
      </w:r>
      <w:r w:rsidR="0082243A">
        <w:rPr>
          <w:rFonts w:ascii="Bookman Old Style" w:eastAsia="SimSun" w:hAnsi="Bookman Old Style" w:cs="Arial"/>
          <w:kern w:val="24"/>
          <w:sz w:val="24"/>
          <w:szCs w:val="24"/>
        </w:rPr>
        <w:t xml:space="preserve">dan drainase </w:t>
      </w:r>
      <w:r w:rsidRPr="001A3190">
        <w:rPr>
          <w:rFonts w:ascii="Bookman Old Style" w:eastAsia="SimSun" w:hAnsi="Bookman Old Style" w:cs="Arial"/>
          <w:kern w:val="24"/>
          <w:sz w:val="24"/>
          <w:szCs w:val="24"/>
        </w:rPr>
        <w:t>lingkungan;</w:t>
      </w:r>
    </w:p>
    <w:p w:rsidR="00D54AB2" w:rsidRPr="00DF4987" w:rsidRDefault="00D54AB2" w:rsidP="00E675C0">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pengelolaan air bersih berskala Desa;</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pemeliharaan lapangan Desa;</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pemeliharaan taman Desa;</w:t>
      </w:r>
    </w:p>
    <w:p w:rsidR="00D54AB2" w:rsidRPr="001A3190" w:rsidRDefault="00D54AB2" w:rsidP="00D116F9">
      <w:pPr>
        <w:pStyle w:val="ListParagraph"/>
        <w:numPr>
          <w:ilvl w:val="0"/>
          <w:numId w:val="10"/>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pemeliharaan serta pengelolaan saluran untuk budidaya perikanan; dan</w:t>
      </w:r>
    </w:p>
    <w:p w:rsidR="007C251D" w:rsidRPr="007C251D" w:rsidRDefault="00D54AB2" w:rsidP="007C251D">
      <w:pPr>
        <w:pStyle w:val="ListParagraph"/>
        <w:numPr>
          <w:ilvl w:val="0"/>
          <w:numId w:val="10"/>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pengembangan sarana dan prasarana produksi di Desa.</w:t>
      </w:r>
    </w:p>
    <w:p w:rsidR="00D54AB2" w:rsidRPr="001A3190" w:rsidRDefault="00D54AB2" w:rsidP="00D116F9">
      <w:pPr>
        <w:pStyle w:val="ListParagraph"/>
        <w:numPr>
          <w:ilvl w:val="0"/>
          <w:numId w:val="6"/>
        </w:numPr>
        <w:tabs>
          <w:tab w:val="left" w:pos="426"/>
        </w:tabs>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 xml:space="preserve">Rincian kewenangan lokal berskala Desa Bidang pembangunan Desa sebagaimana dimaksud </w:t>
      </w:r>
      <w:r>
        <w:rPr>
          <w:rFonts w:ascii="Bookman Old Style" w:eastAsia="SimSun" w:hAnsi="Bookman Old Style" w:cs="Arial"/>
          <w:kern w:val="24"/>
          <w:sz w:val="24"/>
          <w:szCs w:val="24"/>
        </w:rPr>
        <w:t xml:space="preserve">pada </w:t>
      </w:r>
      <w:r w:rsidRPr="001A3190">
        <w:rPr>
          <w:rFonts w:ascii="Bookman Old Style" w:eastAsia="SimSun" w:hAnsi="Bookman Old Style" w:cs="Arial"/>
          <w:kern w:val="24"/>
          <w:sz w:val="24"/>
          <w:szCs w:val="24"/>
        </w:rPr>
        <w:t>ayat (1) huruf c terdiri atas:</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pengelolaan pasar Desa dan kios Desa;</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pengelolaan tempat pelelangan ikan milik Desa;</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pengembangan usaha mikro berbasis Desa;</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pendayagunaan keuangan mikro berbasis Desa;</w:t>
      </w:r>
    </w:p>
    <w:p w:rsidR="00F511E7" w:rsidRPr="00572A6F" w:rsidRDefault="00D54AB2" w:rsidP="00F511E7">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pengelolaan keramba jaring apung dan bagan ikan;</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pengelolaan lumbung pangan dan penetapan cadangan pangan Desa;</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penetapan komoditas unggulan pertanian dan perikanan Desa;</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pengaturan pelaksanaan penanggulangan hama dan penyakit pertanian dan perikanan secara terpadu;</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penetapan jenis pupuk dan pakan organik untuk pertanian dan perikanan;</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pengembangan benih lo</w:t>
      </w:r>
      <w:r>
        <w:rPr>
          <w:rFonts w:ascii="Bookman Old Style" w:eastAsia="SimSun" w:hAnsi="Bookman Old Style" w:cs="Arial"/>
          <w:kern w:val="24"/>
          <w:sz w:val="24"/>
          <w:szCs w:val="24"/>
        </w:rPr>
        <w:t>k</w:t>
      </w:r>
      <w:r w:rsidRPr="001A3190">
        <w:rPr>
          <w:rFonts w:ascii="Bookman Old Style" w:eastAsia="SimSun" w:hAnsi="Bookman Old Style" w:cs="Arial"/>
          <w:kern w:val="24"/>
          <w:sz w:val="24"/>
          <w:szCs w:val="24"/>
        </w:rPr>
        <w:t>al;</w:t>
      </w:r>
    </w:p>
    <w:p w:rsidR="00D54AB2" w:rsidRPr="00B40593"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pengembangan ternak secara kolektif;</w:t>
      </w:r>
    </w:p>
    <w:p w:rsidR="00B40593" w:rsidRPr="001A3190" w:rsidRDefault="00B40593" w:rsidP="00B40593">
      <w:pPr>
        <w:pStyle w:val="ListParagraph"/>
        <w:spacing w:after="0" w:line="240" w:lineRule="auto"/>
        <w:jc w:val="both"/>
        <w:rPr>
          <w:rFonts w:ascii="Bookman Old Style" w:eastAsia="SimSun" w:hAnsi="Bookman Old Style" w:cs="Arial"/>
          <w:kern w:val="24"/>
          <w:sz w:val="24"/>
          <w:szCs w:val="24"/>
        </w:rPr>
      </w:pP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pembangunan dan pengelolaan energi mandiri;</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pendirian dan pengelolaan BUM Desa;</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pengelolaan padang gembala;</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pengembangan wisata Desa di luar rencana induk pengembangan pariwisata kabupaten;</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pengelolaan balai benih ikan;</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pengembangan teknologi tepat guna pengolahan hasil pertanian dan perikanan; dan</w:t>
      </w:r>
    </w:p>
    <w:p w:rsidR="00D54AB2" w:rsidRPr="001A3190" w:rsidRDefault="00D54AB2" w:rsidP="00D116F9">
      <w:pPr>
        <w:pStyle w:val="ListParagraph"/>
        <w:numPr>
          <w:ilvl w:val="0"/>
          <w:numId w:val="11"/>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pengembangan sistem usaha produksi pertanian yang bertumpu pada sumberdaya, kelembagaan dan budaya lokal.</w:t>
      </w:r>
    </w:p>
    <w:p w:rsidR="00D54AB2" w:rsidRPr="001A3190" w:rsidRDefault="00D54AB2" w:rsidP="00D116F9">
      <w:pPr>
        <w:tabs>
          <w:tab w:val="left" w:pos="426"/>
        </w:tabs>
        <w:contextualSpacing/>
        <w:jc w:val="center"/>
        <w:rPr>
          <w:rFonts w:ascii="Bookman Old Style" w:eastAsia="SimSun" w:hAnsi="Bookman Old Style" w:cs="Arial"/>
          <w:kern w:val="24"/>
        </w:rPr>
      </w:pPr>
    </w:p>
    <w:p w:rsidR="00D54AB2" w:rsidRPr="001A3190" w:rsidRDefault="00D54AB2" w:rsidP="00D116F9">
      <w:pPr>
        <w:tabs>
          <w:tab w:val="left" w:pos="426"/>
        </w:tabs>
        <w:contextualSpacing/>
        <w:jc w:val="center"/>
        <w:rPr>
          <w:rFonts w:ascii="Bookman Old Style" w:eastAsia="SimSun" w:hAnsi="Bookman Old Style" w:cs="Arial"/>
          <w:kern w:val="24"/>
        </w:rPr>
      </w:pPr>
      <w:proofErr w:type="spellStart"/>
      <w:r w:rsidRPr="001A3190">
        <w:rPr>
          <w:rFonts w:ascii="Bookman Old Style" w:eastAsia="SimSun" w:hAnsi="Bookman Old Style" w:cs="Arial"/>
          <w:kern w:val="24"/>
        </w:rPr>
        <w:t>Paragraf</w:t>
      </w:r>
      <w:proofErr w:type="spellEnd"/>
      <w:r w:rsidRPr="001A3190">
        <w:rPr>
          <w:rFonts w:ascii="Bookman Old Style" w:eastAsia="SimSun" w:hAnsi="Bookman Old Style" w:cs="Arial"/>
          <w:kern w:val="24"/>
        </w:rPr>
        <w:t xml:space="preserve"> 3</w:t>
      </w:r>
    </w:p>
    <w:p w:rsidR="00D54AB2" w:rsidRPr="001A3190" w:rsidRDefault="00D54AB2" w:rsidP="00D116F9">
      <w:pPr>
        <w:contextualSpacing/>
        <w:jc w:val="center"/>
        <w:rPr>
          <w:rFonts w:ascii="Bookman Old Style" w:hAnsi="Bookman Old Style" w:cs="Arial"/>
          <w:kern w:val="24"/>
        </w:rPr>
      </w:pPr>
      <w:proofErr w:type="spellStart"/>
      <w:r w:rsidRPr="001A3190">
        <w:rPr>
          <w:rFonts w:ascii="Bookman Old Style" w:hAnsi="Bookman Old Style" w:cs="Arial"/>
        </w:rPr>
        <w:t>Perincian</w:t>
      </w:r>
      <w:r w:rsidRPr="001A3190">
        <w:rPr>
          <w:rFonts w:ascii="Bookman Old Style" w:hAnsi="Bookman Old Style" w:cs="Arial"/>
          <w:kern w:val="24"/>
        </w:rPr>
        <w:t>KewenanganLokalBerskalaDesa</w:t>
      </w:r>
      <w:proofErr w:type="spellEnd"/>
    </w:p>
    <w:p w:rsidR="00D54AB2" w:rsidRPr="001A3190" w:rsidRDefault="00D54AB2" w:rsidP="00D116F9">
      <w:pPr>
        <w:contextualSpacing/>
        <w:jc w:val="center"/>
        <w:rPr>
          <w:rFonts w:ascii="Bookman Old Style" w:hAnsi="Bookman Old Style" w:cs="Arial"/>
        </w:rPr>
      </w:pPr>
      <w:proofErr w:type="spellStart"/>
      <w:r w:rsidRPr="001A3190">
        <w:rPr>
          <w:rFonts w:ascii="Bookman Old Style" w:hAnsi="Bookman Old Style" w:cs="Arial"/>
          <w:kern w:val="24"/>
        </w:rPr>
        <w:t>Bidang</w:t>
      </w:r>
      <w:proofErr w:type="spellEnd"/>
      <w:r w:rsidRPr="001A3190">
        <w:rPr>
          <w:rFonts w:ascii="Bookman Old Style" w:hAnsi="Bookman Old Style" w:cs="Arial"/>
          <w:kern w:val="24"/>
          <w:lang w:val="id-ID"/>
        </w:rPr>
        <w:t xml:space="preserve">Pembinaan Kemasyarakatan </w:t>
      </w:r>
      <w:proofErr w:type="spellStart"/>
      <w:r w:rsidRPr="001A3190">
        <w:rPr>
          <w:rFonts w:ascii="Bookman Old Style" w:hAnsi="Bookman Old Style"/>
          <w:color w:val="000000"/>
        </w:rPr>
        <w:t>KemasyarakatanDesa</w:t>
      </w:r>
      <w:proofErr w:type="spellEnd"/>
    </w:p>
    <w:p w:rsidR="00D54AB2" w:rsidRPr="001A3190" w:rsidRDefault="00D54AB2" w:rsidP="00D116F9">
      <w:pPr>
        <w:tabs>
          <w:tab w:val="left" w:pos="426"/>
        </w:tabs>
        <w:contextualSpacing/>
        <w:jc w:val="center"/>
        <w:rPr>
          <w:rFonts w:ascii="Bookman Old Style" w:eastAsia="SimSun" w:hAnsi="Bookman Old Style" w:cs="Arial"/>
          <w:kern w:val="24"/>
        </w:rPr>
      </w:pPr>
    </w:p>
    <w:p w:rsidR="00D54AB2" w:rsidRPr="001A3190" w:rsidRDefault="00D54AB2" w:rsidP="00D116F9">
      <w:pPr>
        <w:tabs>
          <w:tab w:val="left" w:pos="426"/>
        </w:tabs>
        <w:contextualSpacing/>
        <w:jc w:val="center"/>
        <w:rPr>
          <w:rFonts w:ascii="Bookman Old Style" w:eastAsia="SimSun" w:hAnsi="Bookman Old Style" w:cs="Arial"/>
          <w:kern w:val="24"/>
          <w:lang w:val="id-ID"/>
        </w:rPr>
      </w:pPr>
      <w:proofErr w:type="spellStart"/>
      <w:r w:rsidRPr="001A3190">
        <w:rPr>
          <w:rFonts w:ascii="Bookman Old Style" w:eastAsia="SimSun" w:hAnsi="Bookman Old Style" w:cs="Arial"/>
          <w:kern w:val="24"/>
        </w:rPr>
        <w:t>Pasal</w:t>
      </w:r>
      <w:proofErr w:type="spellEnd"/>
      <w:r w:rsidRPr="001A3190">
        <w:rPr>
          <w:rFonts w:ascii="Bookman Old Style" w:eastAsia="SimSun" w:hAnsi="Bookman Old Style" w:cs="Arial"/>
          <w:kern w:val="24"/>
        </w:rPr>
        <w:t xml:space="preserve"> 5</w:t>
      </w:r>
    </w:p>
    <w:p w:rsidR="00D54AB2" w:rsidRPr="001A3190" w:rsidRDefault="00D54AB2" w:rsidP="00D116F9">
      <w:pPr>
        <w:tabs>
          <w:tab w:val="left" w:pos="426"/>
        </w:tabs>
        <w:contextualSpacing/>
        <w:jc w:val="center"/>
        <w:rPr>
          <w:rFonts w:ascii="Bookman Old Style" w:eastAsia="SimSun" w:hAnsi="Bookman Old Style" w:cs="Arial"/>
          <w:kern w:val="24"/>
          <w:lang w:val="id-ID"/>
        </w:rPr>
      </w:pPr>
    </w:p>
    <w:p w:rsidR="00D54AB2" w:rsidRPr="001A3190" w:rsidRDefault="00D54AB2" w:rsidP="00D116F9">
      <w:pPr>
        <w:pStyle w:val="ListParagraph"/>
        <w:numPr>
          <w:ilvl w:val="0"/>
          <w:numId w:val="8"/>
        </w:numPr>
        <w:spacing w:after="0" w:line="240" w:lineRule="auto"/>
        <w:ind w:left="426" w:hanging="426"/>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Perincian Kewenangan lokal berskala Desa Bidang Kemasyarakatan Desa terdiri atas:</w:t>
      </w:r>
    </w:p>
    <w:p w:rsidR="00D54AB2" w:rsidRPr="001A3190" w:rsidRDefault="00D54AB2" w:rsidP="00D116F9">
      <w:pPr>
        <w:pStyle w:val="ListParagraph"/>
        <w:numPr>
          <w:ilvl w:val="0"/>
          <w:numId w:val="14"/>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membina keamanan, ketertiban dan ketenteraman wilayah dan masyarakat Desa;</w:t>
      </w:r>
    </w:p>
    <w:p w:rsidR="00D54AB2" w:rsidRPr="001A3190" w:rsidRDefault="00D54AB2" w:rsidP="00D116F9">
      <w:pPr>
        <w:pStyle w:val="ListParagraph"/>
        <w:numPr>
          <w:ilvl w:val="0"/>
          <w:numId w:val="14"/>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membina kerukunan warga masyarakat Desa;</w:t>
      </w:r>
      <w:r w:rsidRPr="001A3190">
        <w:rPr>
          <w:rFonts w:ascii="Bookman Old Style" w:eastAsia="SimSun" w:hAnsi="Bookman Old Style" w:cs="Arial"/>
          <w:kern w:val="24"/>
          <w:sz w:val="24"/>
          <w:szCs w:val="24"/>
        </w:rPr>
        <w:tab/>
      </w:r>
    </w:p>
    <w:p w:rsidR="00D54AB2" w:rsidRPr="001A3190" w:rsidRDefault="00D54AB2" w:rsidP="00D116F9">
      <w:pPr>
        <w:pStyle w:val="ListParagraph"/>
        <w:numPr>
          <w:ilvl w:val="0"/>
          <w:numId w:val="14"/>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memelihara perdamaian, menangani konflik dan melakukan mediasi di Desa; dan</w:t>
      </w:r>
    </w:p>
    <w:p w:rsidR="00D54AB2" w:rsidRPr="00572A6F" w:rsidRDefault="00D54AB2" w:rsidP="00572A6F">
      <w:pPr>
        <w:pStyle w:val="ListParagraph"/>
        <w:numPr>
          <w:ilvl w:val="0"/>
          <w:numId w:val="14"/>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melestarikan dan mengembangkan gotong royong masyarakat Desa.</w:t>
      </w:r>
    </w:p>
    <w:p w:rsidR="00502725" w:rsidRDefault="00502725" w:rsidP="00D116F9">
      <w:pPr>
        <w:tabs>
          <w:tab w:val="left" w:pos="426"/>
        </w:tabs>
        <w:contextualSpacing/>
        <w:jc w:val="center"/>
        <w:rPr>
          <w:rFonts w:ascii="Bookman Old Style" w:eastAsia="SimSun" w:hAnsi="Bookman Old Style" w:cs="Arial"/>
          <w:kern w:val="24"/>
        </w:rPr>
      </w:pPr>
    </w:p>
    <w:p w:rsidR="00502725" w:rsidRDefault="00502725" w:rsidP="00D116F9">
      <w:pPr>
        <w:tabs>
          <w:tab w:val="left" w:pos="426"/>
        </w:tabs>
        <w:contextualSpacing/>
        <w:jc w:val="center"/>
        <w:rPr>
          <w:rFonts w:ascii="Bookman Old Style" w:eastAsia="SimSun" w:hAnsi="Bookman Old Style" w:cs="Arial"/>
          <w:kern w:val="24"/>
        </w:rPr>
      </w:pPr>
    </w:p>
    <w:p w:rsidR="00502725" w:rsidRDefault="00502725" w:rsidP="00D116F9">
      <w:pPr>
        <w:tabs>
          <w:tab w:val="left" w:pos="426"/>
        </w:tabs>
        <w:contextualSpacing/>
        <w:jc w:val="center"/>
        <w:rPr>
          <w:rFonts w:ascii="Bookman Old Style" w:eastAsia="SimSun" w:hAnsi="Bookman Old Style" w:cs="Arial"/>
          <w:kern w:val="24"/>
        </w:rPr>
      </w:pPr>
    </w:p>
    <w:p w:rsidR="00502725" w:rsidRDefault="00502725" w:rsidP="00D116F9">
      <w:pPr>
        <w:tabs>
          <w:tab w:val="left" w:pos="426"/>
        </w:tabs>
        <w:contextualSpacing/>
        <w:jc w:val="center"/>
        <w:rPr>
          <w:rFonts w:ascii="Bookman Old Style" w:eastAsia="SimSun" w:hAnsi="Bookman Old Style" w:cs="Arial"/>
          <w:kern w:val="24"/>
        </w:rPr>
      </w:pPr>
    </w:p>
    <w:p w:rsidR="00D54AB2" w:rsidRPr="001A3190" w:rsidRDefault="00D54AB2" w:rsidP="00D116F9">
      <w:pPr>
        <w:tabs>
          <w:tab w:val="left" w:pos="426"/>
        </w:tabs>
        <w:contextualSpacing/>
        <w:jc w:val="center"/>
        <w:rPr>
          <w:rFonts w:ascii="Bookman Old Style" w:eastAsia="SimSun" w:hAnsi="Bookman Old Style" w:cs="Arial"/>
          <w:kern w:val="24"/>
        </w:rPr>
      </w:pPr>
      <w:proofErr w:type="spellStart"/>
      <w:r w:rsidRPr="001A3190">
        <w:rPr>
          <w:rFonts w:ascii="Bookman Old Style" w:eastAsia="SimSun" w:hAnsi="Bookman Old Style" w:cs="Arial"/>
          <w:kern w:val="24"/>
        </w:rPr>
        <w:t>Paragraf</w:t>
      </w:r>
      <w:proofErr w:type="spellEnd"/>
      <w:r w:rsidRPr="001A3190">
        <w:rPr>
          <w:rFonts w:ascii="Bookman Old Style" w:eastAsia="SimSun" w:hAnsi="Bookman Old Style" w:cs="Arial"/>
          <w:kern w:val="24"/>
        </w:rPr>
        <w:t xml:space="preserve"> 4</w:t>
      </w:r>
    </w:p>
    <w:p w:rsidR="00D54AB2" w:rsidRPr="001A3190" w:rsidRDefault="00D54AB2" w:rsidP="00D116F9">
      <w:pPr>
        <w:pStyle w:val="ListParagraph"/>
        <w:spacing w:after="0" w:line="240" w:lineRule="auto"/>
        <w:ind w:left="360"/>
        <w:jc w:val="center"/>
        <w:rPr>
          <w:rFonts w:ascii="Bookman Old Style" w:hAnsi="Bookman Old Style" w:cs="Arial"/>
          <w:kern w:val="24"/>
          <w:sz w:val="24"/>
          <w:szCs w:val="24"/>
        </w:rPr>
      </w:pPr>
      <w:r w:rsidRPr="001A3190">
        <w:rPr>
          <w:rFonts w:ascii="Bookman Old Style" w:hAnsi="Bookman Old Style" w:cs="Arial"/>
          <w:sz w:val="24"/>
          <w:szCs w:val="24"/>
        </w:rPr>
        <w:t xml:space="preserve">Perincian </w:t>
      </w:r>
      <w:r w:rsidRPr="001A3190">
        <w:rPr>
          <w:rFonts w:ascii="Bookman Old Style" w:hAnsi="Bookman Old Style" w:cs="Arial"/>
          <w:kern w:val="24"/>
          <w:sz w:val="24"/>
          <w:szCs w:val="24"/>
        </w:rPr>
        <w:t xml:space="preserve">Kewenangan Lokal Berskala Desa </w:t>
      </w:r>
    </w:p>
    <w:p w:rsidR="00D54AB2" w:rsidRPr="001A3190" w:rsidRDefault="00D54AB2" w:rsidP="00D116F9">
      <w:pPr>
        <w:pStyle w:val="ListParagraph"/>
        <w:spacing w:after="0" w:line="240" w:lineRule="auto"/>
        <w:ind w:left="360"/>
        <w:jc w:val="center"/>
        <w:rPr>
          <w:rFonts w:ascii="Bookman Old Style" w:hAnsi="Bookman Old Style" w:cs="Arial"/>
          <w:sz w:val="24"/>
          <w:szCs w:val="24"/>
        </w:rPr>
      </w:pPr>
      <w:r w:rsidRPr="001A3190">
        <w:rPr>
          <w:rFonts w:ascii="Bookman Old Style" w:hAnsi="Bookman Old Style" w:cs="Arial"/>
          <w:kern w:val="24"/>
          <w:sz w:val="24"/>
          <w:szCs w:val="24"/>
        </w:rPr>
        <w:t xml:space="preserve">Bidang </w:t>
      </w:r>
      <w:r w:rsidRPr="001A3190">
        <w:rPr>
          <w:rFonts w:ascii="Bookman Old Style" w:hAnsi="Bookman Old Style"/>
          <w:color w:val="000000"/>
          <w:sz w:val="24"/>
          <w:szCs w:val="24"/>
        </w:rPr>
        <w:t>Pemberdayaan Masyarakat</w:t>
      </w:r>
    </w:p>
    <w:p w:rsidR="00636CE9" w:rsidRPr="00636CE9" w:rsidRDefault="00636CE9" w:rsidP="00502725">
      <w:pPr>
        <w:pStyle w:val="ListParagraph"/>
        <w:spacing w:after="0" w:line="240" w:lineRule="auto"/>
        <w:ind w:left="0"/>
        <w:rPr>
          <w:rFonts w:ascii="Bookman Old Style" w:eastAsia="SimSun" w:hAnsi="Bookman Old Style" w:cs="Arial"/>
          <w:kern w:val="24"/>
          <w:sz w:val="24"/>
          <w:szCs w:val="24"/>
          <w:lang w:val="en-US"/>
        </w:rPr>
      </w:pPr>
    </w:p>
    <w:p w:rsidR="00D54AB2" w:rsidRPr="001A3190" w:rsidRDefault="00D54AB2" w:rsidP="00D116F9">
      <w:pPr>
        <w:pStyle w:val="ListParagraph"/>
        <w:spacing w:after="0" w:line="240" w:lineRule="auto"/>
        <w:ind w:left="0"/>
        <w:jc w:val="center"/>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Pasal 6</w:t>
      </w:r>
    </w:p>
    <w:p w:rsidR="00D54AB2" w:rsidRPr="001A3190" w:rsidRDefault="00D54AB2" w:rsidP="00D116F9">
      <w:pPr>
        <w:pStyle w:val="ListParagraph"/>
        <w:spacing w:after="0" w:line="240" w:lineRule="auto"/>
        <w:ind w:left="0"/>
        <w:jc w:val="center"/>
        <w:rPr>
          <w:rFonts w:ascii="Bookman Old Style" w:eastAsia="SimSun" w:hAnsi="Bookman Old Style" w:cs="Arial"/>
          <w:kern w:val="24"/>
          <w:sz w:val="24"/>
          <w:szCs w:val="24"/>
        </w:rPr>
      </w:pPr>
    </w:p>
    <w:p w:rsidR="00D54AB2" w:rsidRPr="001A3190" w:rsidRDefault="00D54AB2" w:rsidP="00D116F9">
      <w:pPr>
        <w:pStyle w:val="ListParagraph"/>
        <w:numPr>
          <w:ilvl w:val="0"/>
          <w:numId w:val="15"/>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Perincian Kewenangan lokal berskala Desa Bidang Pemberdayaan Masyarakat terdiri atas:</w:t>
      </w:r>
    </w:p>
    <w:p w:rsidR="00D54AB2" w:rsidRPr="001A3190" w:rsidRDefault="00D54AB2" w:rsidP="00D116F9">
      <w:pPr>
        <w:pStyle w:val="ListParagraph"/>
        <w:numPr>
          <w:ilvl w:val="0"/>
          <w:numId w:val="16"/>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pengembangan seni budaya lokal;</w:t>
      </w:r>
    </w:p>
    <w:p w:rsidR="00E675C0" w:rsidRPr="00502725" w:rsidRDefault="00D54AB2" w:rsidP="00E675C0">
      <w:pPr>
        <w:pStyle w:val="ListParagraph"/>
        <w:numPr>
          <w:ilvl w:val="0"/>
          <w:numId w:val="16"/>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pengorganisasian melalui pembentukan dan fasilitasi lembaga kemasyarakatan dan lembaga adat;</w:t>
      </w:r>
    </w:p>
    <w:p w:rsidR="00F622D5" w:rsidRPr="00502725" w:rsidRDefault="00D54AB2" w:rsidP="00F622D5">
      <w:pPr>
        <w:pStyle w:val="ListParagraph"/>
        <w:numPr>
          <w:ilvl w:val="0"/>
          <w:numId w:val="16"/>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fasilitasi kelompok-kelompok masyarakat melalui kelompok tani, kelompok nelayan, kelompok seni budaya, kelompok masyarakat lain di Desa</w:t>
      </w:r>
      <w:r w:rsidRPr="001A3190">
        <w:rPr>
          <w:rFonts w:ascii="Bookman Old Style" w:eastAsia="SimSun" w:hAnsi="Bookman Old Style" w:cs="Arial"/>
          <w:kern w:val="24"/>
          <w:sz w:val="24"/>
          <w:szCs w:val="24"/>
        </w:rPr>
        <w:tab/>
        <w:t>;</w:t>
      </w:r>
    </w:p>
    <w:p w:rsidR="00F622D5" w:rsidRPr="00502725" w:rsidRDefault="00D54AB2" w:rsidP="00F622D5">
      <w:pPr>
        <w:pStyle w:val="ListParagraph"/>
        <w:numPr>
          <w:ilvl w:val="0"/>
          <w:numId w:val="16"/>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pemberian santunan sosial kepada keluarga fakir miskin;</w:t>
      </w:r>
    </w:p>
    <w:p w:rsidR="00F622D5" w:rsidRPr="00502725" w:rsidRDefault="00D54AB2" w:rsidP="00F622D5">
      <w:pPr>
        <w:pStyle w:val="ListParagraph"/>
        <w:numPr>
          <w:ilvl w:val="0"/>
          <w:numId w:val="16"/>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fasilitasi terhadap kelompok-kelompok rentan, kelompok masyarakat miskin, perempuan</w:t>
      </w:r>
      <w:r>
        <w:rPr>
          <w:rFonts w:ascii="Bookman Old Style" w:eastAsia="SimSun" w:hAnsi="Bookman Old Style" w:cs="Arial"/>
          <w:kern w:val="24"/>
          <w:sz w:val="24"/>
          <w:szCs w:val="24"/>
        </w:rPr>
        <w:t>, masyarakat adat, dan difabel;</w:t>
      </w:r>
    </w:p>
    <w:p w:rsidR="00F622D5" w:rsidRPr="00502725" w:rsidRDefault="00D54AB2" w:rsidP="00F622D5">
      <w:pPr>
        <w:pStyle w:val="ListParagraph"/>
        <w:numPr>
          <w:ilvl w:val="0"/>
          <w:numId w:val="16"/>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pengorganisasian melalui pembentukan dan fasilitasi paralegal untuk memberikan bantuan hukum kepada warga masyarakat Desa;</w:t>
      </w:r>
    </w:p>
    <w:p w:rsidR="00F622D5" w:rsidRPr="00502725" w:rsidRDefault="00D54AB2" w:rsidP="00502725">
      <w:pPr>
        <w:pStyle w:val="ListParagraph"/>
        <w:numPr>
          <w:ilvl w:val="0"/>
          <w:numId w:val="16"/>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analisis kemiskinan secara partisipatif di Desa;</w:t>
      </w:r>
    </w:p>
    <w:p w:rsidR="00B40593" w:rsidRPr="00636CE9" w:rsidRDefault="00D54AB2" w:rsidP="00F622D5">
      <w:pPr>
        <w:pStyle w:val="ListParagraph"/>
        <w:numPr>
          <w:ilvl w:val="0"/>
          <w:numId w:val="16"/>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 xml:space="preserve">Penyelenggaraan promosi kesehatan dan gerakan hidup bersih dan sehat; </w:t>
      </w:r>
    </w:p>
    <w:p w:rsidR="00F622D5" w:rsidRPr="00502725" w:rsidRDefault="00D54AB2" w:rsidP="00F622D5">
      <w:pPr>
        <w:pStyle w:val="ListParagraph"/>
        <w:numPr>
          <w:ilvl w:val="0"/>
          <w:numId w:val="16"/>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pengorganisasian melalui pembentukan dan fasilitasi kader pembangunan dan pemberdayaan masyarakat;</w:t>
      </w:r>
    </w:p>
    <w:p w:rsidR="00F622D5" w:rsidRPr="00502725" w:rsidRDefault="00D54AB2" w:rsidP="00F622D5">
      <w:pPr>
        <w:pStyle w:val="ListParagraph"/>
        <w:numPr>
          <w:ilvl w:val="0"/>
          <w:numId w:val="16"/>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peningkatan kapasitas melalui pelatihan usaha ekonomi Desa;</w:t>
      </w:r>
    </w:p>
    <w:p w:rsidR="00F622D5" w:rsidRPr="00502725" w:rsidRDefault="00D54AB2" w:rsidP="00502725">
      <w:pPr>
        <w:pStyle w:val="ListParagraph"/>
        <w:numPr>
          <w:ilvl w:val="0"/>
          <w:numId w:val="16"/>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pendayagunaan teknologi tepat guna; dan</w:t>
      </w:r>
    </w:p>
    <w:p w:rsidR="00D54AB2" w:rsidRPr="001A3190" w:rsidRDefault="00D54AB2" w:rsidP="00D116F9">
      <w:pPr>
        <w:pStyle w:val="ListParagraph"/>
        <w:numPr>
          <w:ilvl w:val="0"/>
          <w:numId w:val="16"/>
        </w:numPr>
        <w:spacing w:after="0" w:line="240" w:lineRule="auto"/>
        <w:jc w:val="both"/>
        <w:rPr>
          <w:rFonts w:ascii="Bookman Old Style" w:eastAsia="SimSun" w:hAnsi="Bookman Old Style" w:cs="Arial"/>
          <w:kern w:val="24"/>
          <w:sz w:val="24"/>
          <w:szCs w:val="24"/>
        </w:rPr>
      </w:pPr>
      <w:r w:rsidRPr="001A3190">
        <w:rPr>
          <w:rFonts w:ascii="Bookman Old Style" w:eastAsia="SimSun" w:hAnsi="Bookman Old Style" w:cs="Arial"/>
          <w:kern w:val="24"/>
          <w:sz w:val="24"/>
          <w:szCs w:val="24"/>
        </w:rPr>
        <w:t>peningkatan kapasitas masyarakat melalui kader pemberdayaan masyarakat Desa, kelompok usaha ekonomi produktif, kelompok perempuan, kelompok tani, kelompok masyarakat miskin, kelompok nelayan, kelompok pengrajin, kelompok pemerhati dan perlindungan anak, kelompok pemuda, dan kelompok lain sesuai kondisi Desa.</w:t>
      </w:r>
    </w:p>
    <w:p w:rsidR="00D54AB2" w:rsidRPr="001A3190" w:rsidRDefault="00D54AB2" w:rsidP="00D116F9">
      <w:pPr>
        <w:tabs>
          <w:tab w:val="left" w:pos="426"/>
        </w:tabs>
        <w:contextualSpacing/>
        <w:jc w:val="center"/>
        <w:rPr>
          <w:rFonts w:ascii="Bookman Old Style" w:eastAsia="SimSun" w:hAnsi="Bookman Old Style" w:cs="Arial"/>
          <w:kern w:val="24"/>
        </w:rPr>
      </w:pPr>
    </w:p>
    <w:p w:rsidR="00D54AB2" w:rsidRPr="001A3190" w:rsidRDefault="00D54AB2" w:rsidP="00D116F9">
      <w:pPr>
        <w:tabs>
          <w:tab w:val="left" w:pos="426"/>
        </w:tabs>
        <w:contextualSpacing/>
        <w:jc w:val="center"/>
        <w:rPr>
          <w:rFonts w:ascii="Bookman Old Style" w:eastAsia="SimSun" w:hAnsi="Bookman Old Style" w:cs="Arial"/>
          <w:kern w:val="24"/>
        </w:rPr>
      </w:pPr>
      <w:r w:rsidRPr="001A3190">
        <w:rPr>
          <w:rFonts w:ascii="Bookman Old Style" w:eastAsia="SimSun" w:hAnsi="Bookman Old Style" w:cs="Arial"/>
          <w:kern w:val="24"/>
        </w:rPr>
        <w:t>BAB III</w:t>
      </w:r>
    </w:p>
    <w:p w:rsidR="00D54AB2" w:rsidRPr="007B7CCF" w:rsidRDefault="00D54AB2" w:rsidP="007B7CCF">
      <w:pPr>
        <w:tabs>
          <w:tab w:val="left" w:pos="426"/>
        </w:tabs>
        <w:contextualSpacing/>
        <w:jc w:val="center"/>
        <w:rPr>
          <w:rFonts w:ascii="Bookman Old Style" w:eastAsia="SimSun" w:hAnsi="Bookman Old Style" w:cs="Arial"/>
          <w:kern w:val="24"/>
          <w:lang w:val="id-ID"/>
        </w:rPr>
      </w:pPr>
      <w:r w:rsidRPr="001A3190">
        <w:rPr>
          <w:rFonts w:ascii="Bookman Old Style" w:eastAsia="SimSun" w:hAnsi="Bookman Old Style" w:cs="Arial"/>
          <w:kern w:val="24"/>
        </w:rPr>
        <w:t>KRITERIA KEWENANGAN DESA</w:t>
      </w:r>
    </w:p>
    <w:p w:rsidR="00D54AB2" w:rsidRPr="001A3190" w:rsidRDefault="00D54AB2" w:rsidP="00D116F9">
      <w:pPr>
        <w:tabs>
          <w:tab w:val="left" w:pos="426"/>
        </w:tabs>
        <w:contextualSpacing/>
        <w:jc w:val="center"/>
        <w:rPr>
          <w:rFonts w:ascii="Bookman Old Style" w:eastAsia="SimSun" w:hAnsi="Bookman Old Style" w:cs="Arial"/>
          <w:kern w:val="24"/>
          <w:lang w:val="id-ID"/>
        </w:rPr>
      </w:pPr>
      <w:proofErr w:type="spellStart"/>
      <w:r w:rsidRPr="001A3190">
        <w:rPr>
          <w:rFonts w:ascii="Bookman Old Style" w:eastAsia="SimSun" w:hAnsi="Bookman Old Style" w:cs="Arial"/>
          <w:kern w:val="24"/>
        </w:rPr>
        <w:t>Pasal</w:t>
      </w:r>
      <w:proofErr w:type="spellEnd"/>
      <w:r w:rsidRPr="001A3190">
        <w:rPr>
          <w:rFonts w:ascii="Bookman Old Style" w:eastAsia="SimSun" w:hAnsi="Bookman Old Style" w:cs="Arial"/>
          <w:kern w:val="24"/>
        </w:rPr>
        <w:t xml:space="preserve"> 7</w:t>
      </w:r>
    </w:p>
    <w:p w:rsidR="00D54AB2" w:rsidRPr="001A3190" w:rsidRDefault="00D54AB2" w:rsidP="00D116F9">
      <w:pPr>
        <w:tabs>
          <w:tab w:val="left" w:pos="426"/>
        </w:tabs>
        <w:contextualSpacing/>
        <w:jc w:val="center"/>
        <w:rPr>
          <w:rFonts w:ascii="Bookman Old Style" w:eastAsia="SimSun" w:hAnsi="Bookman Old Style" w:cs="Arial"/>
          <w:kern w:val="24"/>
          <w:lang w:val="id-ID"/>
        </w:rPr>
      </w:pPr>
    </w:p>
    <w:p w:rsidR="00D54AB2" w:rsidRPr="001A3190" w:rsidRDefault="00D54AB2" w:rsidP="00D116F9">
      <w:pPr>
        <w:contextualSpacing/>
        <w:jc w:val="both"/>
        <w:rPr>
          <w:rFonts w:ascii="Bookman Old Style" w:hAnsi="Bookman Old Style"/>
        </w:rPr>
      </w:pPr>
      <w:r w:rsidRPr="001A3190">
        <w:rPr>
          <w:rFonts w:ascii="Bookman Old Style" w:eastAsia="SimSun" w:hAnsi="Bookman Old Style" w:cs="Bookman Old Style"/>
          <w:kern w:val="24"/>
          <w:lang w:val="id-ID"/>
        </w:rPr>
        <w:t xml:space="preserve">Kriteria kewenangan Desa </w:t>
      </w:r>
      <w:proofErr w:type="spellStart"/>
      <w:r w:rsidRPr="001A3190">
        <w:rPr>
          <w:rFonts w:ascii="Bookman Old Style" w:eastAsia="SimSun" w:hAnsi="Bookman Old Style" w:cs="Bookman Old Style"/>
          <w:kern w:val="24"/>
        </w:rPr>
        <w:t>berdasarkanhakasal-usul</w:t>
      </w:r>
      <w:proofErr w:type="spellEnd"/>
      <w:r w:rsidRPr="001A3190">
        <w:rPr>
          <w:rFonts w:ascii="Bookman Old Style" w:eastAsia="SimSun" w:hAnsi="Bookman Old Style" w:cs="Bookman Old Style"/>
          <w:kern w:val="24"/>
          <w:lang w:val="id-ID"/>
        </w:rPr>
        <w:t xml:space="preserve">sebagaimana dimaksud dalam Pasal </w:t>
      </w:r>
      <w:r w:rsidRPr="001A3190">
        <w:rPr>
          <w:rFonts w:ascii="Bookman Old Style" w:eastAsia="SimSun" w:hAnsi="Bookman Old Style" w:cs="Bookman Old Style"/>
          <w:kern w:val="24"/>
        </w:rPr>
        <w:t>2</w:t>
      </w:r>
      <w:r w:rsidRPr="001A3190">
        <w:rPr>
          <w:rFonts w:ascii="Bookman Old Style" w:eastAsia="SimSun" w:hAnsi="Bookman Old Style" w:cs="Bookman Old Style"/>
          <w:kern w:val="24"/>
          <w:lang w:val="id-ID"/>
        </w:rPr>
        <w:t xml:space="preserve">, </w:t>
      </w:r>
      <w:r w:rsidRPr="001A3190">
        <w:rPr>
          <w:rFonts w:ascii="Bookman Old Style" w:hAnsi="Bookman Old Style"/>
          <w:kern w:val="24"/>
          <w:lang w:val="id-ID"/>
        </w:rPr>
        <w:t>antara lain</w:t>
      </w:r>
      <w:r w:rsidRPr="001A3190">
        <w:rPr>
          <w:rFonts w:ascii="Bookman Old Style" w:hAnsi="Bookman Old Style"/>
        </w:rPr>
        <w:t xml:space="preserve">: </w:t>
      </w:r>
    </w:p>
    <w:p w:rsidR="00D54AB2" w:rsidRPr="001A3190" w:rsidRDefault="00D54AB2" w:rsidP="00D116F9">
      <w:pPr>
        <w:pStyle w:val="ListParagraph"/>
        <w:numPr>
          <w:ilvl w:val="0"/>
          <w:numId w:val="18"/>
        </w:numPr>
        <w:spacing w:after="0" w:line="240" w:lineRule="auto"/>
        <w:ind w:left="283" w:hanging="283"/>
        <w:jc w:val="both"/>
        <w:rPr>
          <w:rFonts w:ascii="Bookman Old Style" w:eastAsia="SimSun" w:hAnsi="Bookman Old Style" w:cs="Bookman Old Style"/>
          <w:kern w:val="24"/>
          <w:sz w:val="24"/>
          <w:szCs w:val="24"/>
        </w:rPr>
      </w:pPr>
      <w:r w:rsidRPr="001A3190">
        <w:rPr>
          <w:rFonts w:ascii="Bookman Old Style" w:hAnsi="Bookman Old Style"/>
          <w:kern w:val="24"/>
          <w:sz w:val="24"/>
          <w:szCs w:val="24"/>
        </w:rPr>
        <w:t>merupakan warisan sepanjang masih hidup;</w:t>
      </w:r>
    </w:p>
    <w:p w:rsidR="00D54AB2" w:rsidRPr="001A3190" w:rsidRDefault="00D54AB2" w:rsidP="00D116F9">
      <w:pPr>
        <w:pStyle w:val="ListParagraph"/>
        <w:numPr>
          <w:ilvl w:val="0"/>
          <w:numId w:val="18"/>
        </w:numPr>
        <w:spacing w:after="0" w:line="240" w:lineRule="auto"/>
        <w:ind w:left="283" w:hanging="283"/>
        <w:jc w:val="both"/>
        <w:rPr>
          <w:rFonts w:ascii="Bookman Old Style" w:eastAsia="SimSun" w:hAnsi="Bookman Old Style" w:cs="Bookman Old Style"/>
          <w:kern w:val="24"/>
          <w:sz w:val="24"/>
          <w:szCs w:val="24"/>
        </w:rPr>
      </w:pPr>
      <w:r w:rsidRPr="001A3190">
        <w:rPr>
          <w:rFonts w:ascii="Bookman Old Style" w:hAnsi="Bookman Old Style"/>
          <w:kern w:val="24"/>
          <w:sz w:val="24"/>
          <w:szCs w:val="24"/>
        </w:rPr>
        <w:t>sesuai perkembangan masyarakat;</w:t>
      </w:r>
    </w:p>
    <w:p w:rsidR="00D54AB2" w:rsidRPr="001A3190" w:rsidRDefault="00D54AB2" w:rsidP="00D116F9">
      <w:pPr>
        <w:pStyle w:val="ListParagraph"/>
        <w:numPr>
          <w:ilvl w:val="0"/>
          <w:numId w:val="18"/>
        </w:numPr>
        <w:spacing w:after="0" w:line="240" w:lineRule="auto"/>
        <w:ind w:left="283" w:hanging="283"/>
        <w:jc w:val="both"/>
        <w:rPr>
          <w:rFonts w:ascii="Bookman Old Style" w:eastAsia="SimSun" w:hAnsi="Bookman Old Style" w:cs="Bookman Old Style"/>
          <w:kern w:val="24"/>
          <w:sz w:val="24"/>
          <w:szCs w:val="24"/>
        </w:rPr>
      </w:pPr>
      <w:r w:rsidRPr="001A3190">
        <w:rPr>
          <w:rFonts w:ascii="Bookman Old Style" w:hAnsi="Bookman Old Style"/>
          <w:kern w:val="24"/>
          <w:sz w:val="24"/>
          <w:szCs w:val="24"/>
        </w:rPr>
        <w:t>sesuai prinsip Negara Kesatuan Republik Indonesia.</w:t>
      </w:r>
    </w:p>
    <w:p w:rsidR="00D54AB2" w:rsidRPr="001A3190" w:rsidRDefault="00D54AB2" w:rsidP="00D116F9">
      <w:pPr>
        <w:ind w:left="283" w:hanging="425"/>
        <w:contextualSpacing/>
        <w:jc w:val="center"/>
        <w:rPr>
          <w:rFonts w:ascii="Bookman Old Style" w:eastAsia="SimSun" w:hAnsi="Bookman Old Style" w:cs="Bookman Old Style"/>
          <w:kern w:val="24"/>
          <w:lang w:val="id-ID"/>
        </w:rPr>
      </w:pPr>
    </w:p>
    <w:p w:rsidR="00D54AB2" w:rsidRPr="001A3190" w:rsidRDefault="00D54AB2" w:rsidP="007B7CCF">
      <w:pPr>
        <w:ind w:left="283" w:hanging="425"/>
        <w:contextualSpacing/>
        <w:jc w:val="center"/>
        <w:rPr>
          <w:rFonts w:ascii="Bookman Old Style" w:eastAsia="SimSun" w:hAnsi="Bookman Old Style" w:cs="Bookman Old Style"/>
          <w:kern w:val="24"/>
          <w:lang w:val="id-ID"/>
        </w:rPr>
      </w:pPr>
      <w:r w:rsidRPr="001A3190">
        <w:rPr>
          <w:rFonts w:ascii="Bookman Old Style" w:eastAsia="SimSun" w:hAnsi="Bookman Old Style" w:cs="Bookman Old Style"/>
          <w:kern w:val="24"/>
          <w:lang w:val="id-ID"/>
        </w:rPr>
        <w:t xml:space="preserve">Pasal </w:t>
      </w:r>
      <w:r w:rsidRPr="001A3190">
        <w:rPr>
          <w:rFonts w:ascii="Bookman Old Style" w:eastAsia="SimSun" w:hAnsi="Bookman Old Style" w:cs="Bookman Old Style"/>
          <w:kern w:val="24"/>
        </w:rPr>
        <w:t>8</w:t>
      </w:r>
    </w:p>
    <w:p w:rsidR="00D54AB2" w:rsidRPr="001A3190" w:rsidRDefault="00D54AB2" w:rsidP="00D116F9">
      <w:pPr>
        <w:tabs>
          <w:tab w:val="left" w:pos="9498"/>
        </w:tabs>
        <w:contextualSpacing/>
        <w:jc w:val="both"/>
        <w:rPr>
          <w:rFonts w:ascii="Bookman Old Style" w:eastAsia="SimSun" w:hAnsi="Bookman Old Style" w:cs="Bookman Old Style"/>
          <w:kern w:val="24"/>
          <w:lang w:val="id-ID"/>
        </w:rPr>
      </w:pPr>
      <w:r w:rsidRPr="001A3190">
        <w:rPr>
          <w:rFonts w:ascii="Bookman Old Style" w:eastAsia="SimSun" w:hAnsi="Bookman Old Style" w:cs="Bookman Old Style"/>
          <w:kern w:val="24"/>
          <w:lang w:val="id-ID"/>
        </w:rPr>
        <w:t xml:space="preserve">Kriteria kewenangan lokal berskala Desa sebagaimana dimaksud dalam Pasal </w:t>
      </w:r>
      <w:r w:rsidRPr="001A3190">
        <w:rPr>
          <w:rFonts w:ascii="Bookman Old Style" w:eastAsia="SimSun" w:hAnsi="Bookman Old Style" w:cs="Bookman Old Style"/>
          <w:kern w:val="24"/>
        </w:rPr>
        <w:t xml:space="preserve">3, </w:t>
      </w:r>
      <w:proofErr w:type="spellStart"/>
      <w:r w:rsidRPr="001A3190">
        <w:rPr>
          <w:rFonts w:ascii="Bookman Old Style" w:eastAsia="SimSun" w:hAnsi="Bookman Old Style" w:cs="Bookman Old Style"/>
          <w:kern w:val="24"/>
        </w:rPr>
        <w:t>Pasal</w:t>
      </w:r>
      <w:proofErr w:type="spellEnd"/>
      <w:r w:rsidRPr="001A3190">
        <w:rPr>
          <w:rFonts w:ascii="Bookman Old Style" w:eastAsia="SimSun" w:hAnsi="Bookman Old Style" w:cs="Bookman Old Style"/>
          <w:kern w:val="24"/>
        </w:rPr>
        <w:t xml:space="preserve"> 4, </w:t>
      </w:r>
      <w:proofErr w:type="spellStart"/>
      <w:r w:rsidRPr="001A3190">
        <w:rPr>
          <w:rFonts w:ascii="Bookman Old Style" w:eastAsia="SimSun" w:hAnsi="Bookman Old Style" w:cs="Bookman Old Style"/>
          <w:kern w:val="24"/>
        </w:rPr>
        <w:t>Pasal</w:t>
      </w:r>
      <w:proofErr w:type="spellEnd"/>
      <w:r w:rsidRPr="001A3190">
        <w:rPr>
          <w:rFonts w:ascii="Bookman Old Style" w:eastAsia="SimSun" w:hAnsi="Bookman Old Style" w:cs="Bookman Old Style"/>
          <w:kern w:val="24"/>
        </w:rPr>
        <w:t xml:space="preserve"> 5 </w:t>
      </w:r>
      <w:proofErr w:type="spellStart"/>
      <w:r w:rsidRPr="001A3190">
        <w:rPr>
          <w:rFonts w:ascii="Bookman Old Style" w:eastAsia="SimSun" w:hAnsi="Bookman Old Style" w:cs="Bookman Old Style"/>
          <w:kern w:val="24"/>
        </w:rPr>
        <w:t>danPasal</w:t>
      </w:r>
      <w:proofErr w:type="spellEnd"/>
      <w:r w:rsidRPr="001A3190">
        <w:rPr>
          <w:rFonts w:ascii="Bookman Old Style" w:eastAsia="SimSun" w:hAnsi="Bookman Old Style" w:cs="Bookman Old Style"/>
          <w:kern w:val="24"/>
        </w:rPr>
        <w:t xml:space="preserve"> 6</w:t>
      </w:r>
      <w:r w:rsidRPr="001A3190">
        <w:rPr>
          <w:rFonts w:ascii="Bookman Old Style" w:eastAsia="SimSun" w:hAnsi="Bookman Old Style" w:cs="Bookman Old Style"/>
          <w:kern w:val="24"/>
          <w:lang w:val="id-ID"/>
        </w:rPr>
        <w:t xml:space="preserve"> antara lain:</w:t>
      </w:r>
    </w:p>
    <w:p w:rsidR="00D54AB2" w:rsidRPr="001A3190" w:rsidRDefault="00D54AB2" w:rsidP="00D116F9">
      <w:pPr>
        <w:pStyle w:val="ListParagraph"/>
        <w:numPr>
          <w:ilvl w:val="4"/>
          <w:numId w:val="17"/>
        </w:numPr>
        <w:spacing w:after="0" w:line="240" w:lineRule="auto"/>
        <w:ind w:left="283" w:hanging="283"/>
        <w:jc w:val="both"/>
        <w:rPr>
          <w:rFonts w:ascii="Bookman Old Style" w:eastAsia="SimSun" w:hAnsi="Bookman Old Style" w:cs="Bookman Old Style"/>
          <w:kern w:val="24"/>
          <w:sz w:val="24"/>
          <w:szCs w:val="24"/>
        </w:rPr>
      </w:pPr>
      <w:r w:rsidRPr="001A3190">
        <w:rPr>
          <w:rFonts w:ascii="Bookman Old Style" w:eastAsia="SimSun" w:hAnsi="Bookman Old Style" w:cs="Bookman Old Style"/>
          <w:kern w:val="24"/>
          <w:sz w:val="24"/>
          <w:szCs w:val="24"/>
        </w:rPr>
        <w:t>sesuai kepentingan masyarakat Desa;</w:t>
      </w:r>
    </w:p>
    <w:p w:rsidR="00D54AB2" w:rsidRPr="001A3190" w:rsidRDefault="00D54AB2" w:rsidP="00D116F9">
      <w:pPr>
        <w:pStyle w:val="ListParagraph"/>
        <w:numPr>
          <w:ilvl w:val="4"/>
          <w:numId w:val="17"/>
        </w:numPr>
        <w:spacing w:after="0" w:line="240" w:lineRule="auto"/>
        <w:ind w:left="283" w:hanging="283"/>
        <w:jc w:val="both"/>
        <w:rPr>
          <w:rFonts w:ascii="Bookman Old Style" w:eastAsia="SimSun" w:hAnsi="Bookman Old Style" w:cs="Bookman Old Style"/>
          <w:kern w:val="24"/>
          <w:sz w:val="24"/>
          <w:szCs w:val="24"/>
        </w:rPr>
      </w:pPr>
      <w:r w:rsidRPr="001A3190">
        <w:rPr>
          <w:rFonts w:ascii="Bookman Old Style" w:eastAsia="SimSun" w:hAnsi="Bookman Old Style" w:cs="Bookman Old Style"/>
          <w:kern w:val="24"/>
          <w:sz w:val="24"/>
          <w:szCs w:val="24"/>
        </w:rPr>
        <w:t>telah dijalankan oleh Desa;</w:t>
      </w:r>
    </w:p>
    <w:p w:rsidR="00D54AB2" w:rsidRPr="001A3190" w:rsidRDefault="00D54AB2" w:rsidP="00D116F9">
      <w:pPr>
        <w:pStyle w:val="ListParagraph"/>
        <w:numPr>
          <w:ilvl w:val="4"/>
          <w:numId w:val="17"/>
        </w:numPr>
        <w:spacing w:after="0" w:line="240" w:lineRule="auto"/>
        <w:ind w:left="283" w:hanging="283"/>
        <w:jc w:val="both"/>
        <w:rPr>
          <w:rFonts w:ascii="Bookman Old Style" w:eastAsia="SimSun" w:hAnsi="Bookman Old Style" w:cs="Bookman Old Style"/>
          <w:kern w:val="24"/>
          <w:sz w:val="24"/>
          <w:szCs w:val="24"/>
        </w:rPr>
      </w:pPr>
      <w:r w:rsidRPr="001A3190">
        <w:rPr>
          <w:rFonts w:ascii="Bookman Old Style" w:eastAsia="SimSun" w:hAnsi="Bookman Old Style" w:cs="Bookman Old Style"/>
          <w:kern w:val="24"/>
          <w:sz w:val="24"/>
          <w:szCs w:val="24"/>
        </w:rPr>
        <w:t>mampu dan efektif dijalankan oleh Desa;</w:t>
      </w:r>
    </w:p>
    <w:p w:rsidR="00D54AB2" w:rsidRPr="001A3190" w:rsidRDefault="00D54AB2" w:rsidP="00D116F9">
      <w:pPr>
        <w:pStyle w:val="ListParagraph"/>
        <w:numPr>
          <w:ilvl w:val="4"/>
          <w:numId w:val="17"/>
        </w:numPr>
        <w:spacing w:after="0" w:line="240" w:lineRule="auto"/>
        <w:ind w:left="283" w:hanging="283"/>
        <w:jc w:val="both"/>
        <w:rPr>
          <w:rFonts w:ascii="Bookman Old Style" w:eastAsia="SimSun" w:hAnsi="Bookman Old Style" w:cs="Bookman Old Style"/>
          <w:kern w:val="24"/>
          <w:sz w:val="24"/>
          <w:szCs w:val="24"/>
        </w:rPr>
      </w:pPr>
      <w:r w:rsidRPr="001A3190">
        <w:rPr>
          <w:rFonts w:ascii="Bookman Old Style" w:eastAsia="SimSun" w:hAnsi="Bookman Old Style" w:cs="Bookman Old Style"/>
          <w:kern w:val="24"/>
          <w:sz w:val="24"/>
          <w:szCs w:val="24"/>
        </w:rPr>
        <w:t>muncul karena perkembangan Desa dan prakarsa masyarakat Desa; dan</w:t>
      </w:r>
    </w:p>
    <w:p w:rsidR="00636CE9" w:rsidRPr="00502725" w:rsidRDefault="00D54AB2" w:rsidP="00502725">
      <w:pPr>
        <w:pStyle w:val="ListParagraph"/>
        <w:numPr>
          <w:ilvl w:val="4"/>
          <w:numId w:val="17"/>
        </w:numPr>
        <w:spacing w:after="0" w:line="240" w:lineRule="auto"/>
        <w:ind w:left="283" w:hanging="283"/>
        <w:jc w:val="both"/>
        <w:rPr>
          <w:rFonts w:ascii="Bookman Old Style" w:eastAsia="SimSun" w:hAnsi="Bookman Old Style" w:cs="Bookman Old Style"/>
          <w:kern w:val="24"/>
          <w:sz w:val="24"/>
          <w:szCs w:val="24"/>
        </w:rPr>
      </w:pPr>
      <w:r w:rsidRPr="001A3190">
        <w:rPr>
          <w:rFonts w:ascii="Bookman Old Style" w:eastAsia="SimSun" w:hAnsi="Bookman Old Style" w:cs="Bookman Old Style"/>
          <w:kern w:val="24"/>
          <w:sz w:val="24"/>
          <w:szCs w:val="24"/>
        </w:rPr>
        <w:t>program atau kegiatan sektor yang telah diserahkan ke Desa.</w:t>
      </w:r>
    </w:p>
    <w:p w:rsidR="00502725" w:rsidRPr="00502725" w:rsidRDefault="00502725" w:rsidP="00502725">
      <w:pPr>
        <w:pStyle w:val="ListParagraph"/>
        <w:numPr>
          <w:ilvl w:val="4"/>
          <w:numId w:val="17"/>
        </w:numPr>
        <w:spacing w:after="0" w:line="240" w:lineRule="auto"/>
        <w:ind w:left="283" w:hanging="283"/>
        <w:jc w:val="both"/>
        <w:rPr>
          <w:rFonts w:ascii="Bookman Old Style" w:eastAsia="SimSun" w:hAnsi="Bookman Old Style" w:cs="Bookman Old Style"/>
          <w:kern w:val="24"/>
          <w:sz w:val="24"/>
          <w:szCs w:val="24"/>
        </w:rPr>
      </w:pPr>
    </w:p>
    <w:p w:rsidR="00D54AB2" w:rsidRPr="001A3190" w:rsidRDefault="00D54AB2" w:rsidP="00572A6F">
      <w:pPr>
        <w:tabs>
          <w:tab w:val="left" w:pos="426"/>
        </w:tabs>
        <w:spacing w:line="360" w:lineRule="auto"/>
        <w:contextualSpacing/>
        <w:jc w:val="center"/>
        <w:rPr>
          <w:rFonts w:ascii="Bookman Old Style" w:eastAsia="SimSun" w:hAnsi="Bookman Old Style" w:cs="Arial"/>
          <w:kern w:val="24"/>
        </w:rPr>
      </w:pPr>
      <w:r w:rsidRPr="001A3190">
        <w:rPr>
          <w:rFonts w:ascii="Bookman Old Style" w:eastAsia="SimSun" w:hAnsi="Bookman Old Style" w:cs="Arial"/>
          <w:kern w:val="24"/>
        </w:rPr>
        <w:t>BAB IV</w:t>
      </w:r>
    </w:p>
    <w:p w:rsidR="00D54AB2" w:rsidRPr="007B7CCF" w:rsidRDefault="00D54AB2" w:rsidP="00572A6F">
      <w:pPr>
        <w:tabs>
          <w:tab w:val="left" w:pos="426"/>
        </w:tabs>
        <w:spacing w:line="360" w:lineRule="auto"/>
        <w:contextualSpacing/>
        <w:jc w:val="center"/>
        <w:rPr>
          <w:rFonts w:ascii="Bookman Old Style" w:eastAsia="SimSun" w:hAnsi="Bookman Old Style" w:cs="Arial"/>
          <w:kern w:val="24"/>
          <w:lang w:val="id-ID"/>
        </w:rPr>
      </w:pPr>
      <w:r w:rsidRPr="00D54AB2">
        <w:rPr>
          <w:rFonts w:ascii="Bookman Old Style" w:hAnsi="Bookman Old Style" w:cs="Arial"/>
          <w:szCs w:val="22"/>
          <w:lang w:val="id-ID"/>
        </w:rPr>
        <w:t>TAHAPAN DAN TATA CARA PENETAPAN KEWENANGAN DESA</w:t>
      </w:r>
    </w:p>
    <w:p w:rsidR="00D54AB2" w:rsidRPr="001A3190" w:rsidRDefault="00D54AB2" w:rsidP="00572A6F">
      <w:pPr>
        <w:tabs>
          <w:tab w:val="left" w:pos="426"/>
        </w:tabs>
        <w:spacing w:line="360" w:lineRule="auto"/>
        <w:contextualSpacing/>
        <w:jc w:val="center"/>
        <w:rPr>
          <w:rFonts w:ascii="Bookman Old Style" w:eastAsia="SimSun" w:hAnsi="Bookman Old Style" w:cs="Arial"/>
          <w:kern w:val="24"/>
          <w:lang w:val="id-ID"/>
        </w:rPr>
      </w:pPr>
      <w:proofErr w:type="spellStart"/>
      <w:r w:rsidRPr="001A3190">
        <w:rPr>
          <w:rFonts w:ascii="Bookman Old Style" w:eastAsia="SimSun" w:hAnsi="Bookman Old Style" w:cs="Arial"/>
          <w:kern w:val="24"/>
        </w:rPr>
        <w:t>Pasal</w:t>
      </w:r>
      <w:proofErr w:type="spellEnd"/>
      <w:r w:rsidRPr="001A3190">
        <w:rPr>
          <w:rFonts w:ascii="Bookman Old Style" w:eastAsia="SimSun" w:hAnsi="Bookman Old Style" w:cs="Arial"/>
          <w:kern w:val="24"/>
        </w:rPr>
        <w:t xml:space="preserve"> 9</w:t>
      </w:r>
    </w:p>
    <w:p w:rsidR="00636CE9" w:rsidRDefault="00802CD6" w:rsidP="00D116F9">
      <w:pPr>
        <w:rPr>
          <w:rFonts w:ascii="Bookman Old Style" w:hAnsi="Bookman Old Style" w:cs="Arial"/>
          <w:szCs w:val="22"/>
        </w:rPr>
      </w:pPr>
      <w:r w:rsidRPr="00D54AB2">
        <w:rPr>
          <w:rFonts w:ascii="Bookman Old Style" w:hAnsi="Bookman Old Style" w:cs="Arial"/>
          <w:szCs w:val="22"/>
          <w:lang w:val="id-ID"/>
        </w:rPr>
        <w:t>Kewenangan Desa berdasarkan Hak Asal Usul dan Kewenangan Lokal Berskala Desa, ditetapkan dengan tahapan sebagai berikut :</w:t>
      </w:r>
    </w:p>
    <w:p w:rsidR="00636CE9" w:rsidRPr="00636CE9" w:rsidRDefault="00636CE9" w:rsidP="00D116F9">
      <w:pPr>
        <w:rPr>
          <w:rFonts w:ascii="Bookman Old Style" w:eastAsia="SimSun" w:hAnsi="Bookman Old Style" w:cs="Arial"/>
          <w:kern w:val="24"/>
        </w:rPr>
      </w:pPr>
    </w:p>
    <w:p w:rsidR="00D54AB2" w:rsidRDefault="00621AFA" w:rsidP="00621AFA">
      <w:pPr>
        <w:pStyle w:val="BodyTextIndent"/>
        <w:tabs>
          <w:tab w:val="left" w:pos="1620"/>
        </w:tabs>
        <w:spacing w:after="0"/>
        <w:ind w:left="270" w:hanging="270"/>
        <w:jc w:val="both"/>
        <w:rPr>
          <w:rFonts w:ascii="Bookman Old Style" w:hAnsi="Bookman Old Style" w:cs="Arial"/>
          <w:lang w:val="id-ID"/>
        </w:rPr>
      </w:pPr>
      <w:r>
        <w:rPr>
          <w:rFonts w:ascii="Bookman Old Style" w:hAnsi="Bookman Old Style" w:cs="Arial"/>
          <w:lang w:val="id-ID"/>
        </w:rPr>
        <w:t>a.</w:t>
      </w:r>
      <w:proofErr w:type="spellStart"/>
      <w:r w:rsidR="00802CD6" w:rsidRPr="00D54AB2">
        <w:rPr>
          <w:rFonts w:ascii="Bookman Old Style" w:hAnsi="Bookman Old Style" w:cs="Arial"/>
        </w:rPr>
        <w:t>Pemilihan</w:t>
      </w:r>
      <w:proofErr w:type="spellEnd"/>
      <w:r>
        <w:rPr>
          <w:rFonts w:ascii="Bookman Old Style" w:hAnsi="Bookman Old Style" w:cs="Arial"/>
        </w:rPr>
        <w:t xml:space="preserve"> </w:t>
      </w:r>
      <w:proofErr w:type="spellStart"/>
      <w:r w:rsidR="00802CD6" w:rsidRPr="00D54AB2">
        <w:rPr>
          <w:rFonts w:ascii="Bookman Old Style" w:hAnsi="Bookman Old Style" w:cs="Arial"/>
        </w:rPr>
        <w:t>kewenangan</w:t>
      </w:r>
      <w:proofErr w:type="spellEnd"/>
      <w:r>
        <w:rPr>
          <w:rFonts w:ascii="Bookman Old Style" w:hAnsi="Bookman Old Style" w:cs="Arial"/>
        </w:rPr>
        <w:t xml:space="preserve"> </w:t>
      </w:r>
      <w:proofErr w:type="spellStart"/>
      <w:r w:rsidR="00802CD6" w:rsidRPr="00D54AB2">
        <w:rPr>
          <w:rFonts w:ascii="Bookman Old Style" w:hAnsi="Bookman Old Style" w:cs="Arial"/>
        </w:rPr>
        <w:t>berdasarkan</w:t>
      </w:r>
      <w:proofErr w:type="spellEnd"/>
      <w:r>
        <w:rPr>
          <w:rFonts w:ascii="Bookman Old Style" w:hAnsi="Bookman Old Style" w:cs="Arial"/>
        </w:rPr>
        <w:t xml:space="preserve"> </w:t>
      </w:r>
      <w:proofErr w:type="spellStart"/>
      <w:r w:rsidR="00802CD6" w:rsidRPr="00D54AB2">
        <w:rPr>
          <w:rFonts w:ascii="Bookman Old Style" w:hAnsi="Bookman Old Style" w:cs="Arial"/>
        </w:rPr>
        <w:t>daftar</w:t>
      </w:r>
      <w:proofErr w:type="spellEnd"/>
      <w:r w:rsidR="00802CD6" w:rsidRPr="00D54AB2">
        <w:rPr>
          <w:rFonts w:ascii="Bookman Old Style" w:hAnsi="Bookman Old Style" w:cs="Arial"/>
        </w:rPr>
        <w:t xml:space="preserve"> yang </w:t>
      </w:r>
      <w:proofErr w:type="spellStart"/>
      <w:r w:rsidR="00802CD6" w:rsidRPr="00D54AB2">
        <w:rPr>
          <w:rFonts w:ascii="Bookman Old Style" w:hAnsi="Bookman Old Style" w:cs="Arial"/>
        </w:rPr>
        <w:t>telah</w:t>
      </w:r>
      <w:proofErr w:type="spellEnd"/>
      <w:r>
        <w:rPr>
          <w:rFonts w:ascii="Bookman Old Style" w:hAnsi="Bookman Old Style" w:cs="Arial"/>
        </w:rPr>
        <w:t xml:space="preserve"> </w:t>
      </w:r>
      <w:proofErr w:type="spellStart"/>
      <w:r w:rsidR="00802CD6" w:rsidRPr="00D54AB2">
        <w:rPr>
          <w:rFonts w:ascii="Bookman Old Style" w:hAnsi="Bookman Old Style" w:cs="Arial"/>
        </w:rPr>
        <w:t>ditetapkan</w:t>
      </w:r>
      <w:proofErr w:type="spellEnd"/>
      <w:r>
        <w:rPr>
          <w:rFonts w:ascii="Bookman Old Style" w:hAnsi="Bookman Old Style" w:cs="Arial"/>
        </w:rPr>
        <w:t xml:space="preserve"> </w:t>
      </w:r>
      <w:proofErr w:type="spellStart"/>
      <w:r w:rsidR="00802CD6" w:rsidRPr="00D54AB2">
        <w:rPr>
          <w:rFonts w:ascii="Bookman Old Style" w:hAnsi="Bookman Old Style" w:cs="Arial"/>
        </w:rPr>
        <w:t>dalam</w:t>
      </w:r>
      <w:proofErr w:type="spellEnd"/>
      <w:r>
        <w:rPr>
          <w:rFonts w:ascii="Bookman Old Style" w:hAnsi="Bookman Old Style" w:cs="Arial"/>
        </w:rPr>
        <w:t xml:space="preserve"> </w:t>
      </w:r>
      <w:proofErr w:type="spellStart"/>
      <w:r w:rsidR="00802CD6" w:rsidRPr="00D54AB2">
        <w:rPr>
          <w:rFonts w:ascii="Bookman Old Style" w:hAnsi="Bookman Old Style" w:cs="Arial"/>
        </w:rPr>
        <w:t>Peraturan</w:t>
      </w:r>
      <w:proofErr w:type="spellEnd"/>
      <w:r>
        <w:rPr>
          <w:rFonts w:ascii="Bookman Old Style" w:hAnsi="Bookman Old Style" w:cs="Arial"/>
        </w:rPr>
        <w:t xml:space="preserve"> </w:t>
      </w:r>
      <w:proofErr w:type="spellStart"/>
      <w:r w:rsidR="00802CD6" w:rsidRPr="00D54AB2">
        <w:rPr>
          <w:rFonts w:ascii="Bookman Old Style" w:hAnsi="Bookman Old Style" w:cs="Arial"/>
        </w:rPr>
        <w:t>Bupati</w:t>
      </w:r>
      <w:proofErr w:type="spellEnd"/>
      <w:r w:rsidR="00802CD6" w:rsidRPr="00D54AB2">
        <w:rPr>
          <w:rFonts w:ascii="Bookman Old Style" w:hAnsi="Bookman Old Style" w:cs="Arial"/>
        </w:rPr>
        <w:t>;</w:t>
      </w:r>
    </w:p>
    <w:p w:rsidR="00802CD6" w:rsidRDefault="00802CD6" w:rsidP="00D116F9">
      <w:pPr>
        <w:pStyle w:val="BodyTextIndent"/>
        <w:tabs>
          <w:tab w:val="left" w:pos="1620"/>
        </w:tabs>
        <w:spacing w:after="0"/>
        <w:ind w:left="360" w:hanging="360"/>
        <w:jc w:val="both"/>
        <w:rPr>
          <w:rFonts w:ascii="Bookman Old Style" w:hAnsi="Bookman Old Style" w:cs="Arial"/>
        </w:rPr>
      </w:pPr>
      <w:r>
        <w:rPr>
          <w:rFonts w:ascii="Arial" w:hAnsi="Arial" w:cs="Arial"/>
          <w:sz w:val="22"/>
          <w:szCs w:val="22"/>
          <w:lang w:val="id-ID"/>
        </w:rPr>
        <w:t xml:space="preserve">b. </w:t>
      </w:r>
      <w:proofErr w:type="spellStart"/>
      <w:proofErr w:type="gramStart"/>
      <w:r w:rsidRPr="00D54AB2">
        <w:rPr>
          <w:rFonts w:ascii="Bookman Old Style" w:hAnsi="Bookman Old Style" w:cs="Arial"/>
        </w:rPr>
        <w:t>Penyusunan</w:t>
      </w:r>
      <w:proofErr w:type="spellEnd"/>
      <w:r w:rsidRPr="00D54AB2">
        <w:rPr>
          <w:rFonts w:ascii="Bookman Old Style" w:hAnsi="Bookman Old Style" w:cs="Arial"/>
        </w:rPr>
        <w:t xml:space="preserve"> Draft </w:t>
      </w:r>
      <w:proofErr w:type="spellStart"/>
      <w:r w:rsidRPr="00D54AB2">
        <w:rPr>
          <w:rFonts w:ascii="Bookman Old Style" w:hAnsi="Bookman Old Style" w:cs="Arial"/>
        </w:rPr>
        <w:t>PeraturanDesatentangPenetapanKewenanganDesa</w:t>
      </w:r>
      <w:proofErr w:type="spellEnd"/>
      <w:r>
        <w:rPr>
          <w:rFonts w:ascii="Bookman Old Style" w:hAnsi="Bookman Old Style" w:cs="Arial"/>
          <w:lang w:val="id-ID"/>
        </w:rPr>
        <w:t>.</w:t>
      </w:r>
      <w:proofErr w:type="gramEnd"/>
    </w:p>
    <w:p w:rsidR="00636CE9" w:rsidRPr="00636CE9" w:rsidRDefault="00636CE9" w:rsidP="00D116F9">
      <w:pPr>
        <w:pStyle w:val="BodyTextIndent"/>
        <w:tabs>
          <w:tab w:val="left" w:pos="1620"/>
        </w:tabs>
        <w:spacing w:after="0"/>
        <w:ind w:left="360" w:hanging="360"/>
        <w:jc w:val="both"/>
        <w:rPr>
          <w:rFonts w:ascii="Bookman Old Style" w:hAnsi="Bookman Old Style" w:cs="Arial"/>
        </w:rPr>
      </w:pPr>
    </w:p>
    <w:p w:rsidR="00802CD6" w:rsidRDefault="00802CD6" w:rsidP="00D116F9">
      <w:pPr>
        <w:pStyle w:val="BodyTextIndent"/>
        <w:tabs>
          <w:tab w:val="left" w:pos="1620"/>
        </w:tabs>
        <w:spacing w:after="0"/>
        <w:ind w:left="360" w:hanging="360"/>
        <w:jc w:val="both"/>
        <w:rPr>
          <w:rFonts w:ascii="Bookman Old Style" w:hAnsi="Bookman Old Style" w:cs="Arial"/>
          <w:lang w:val="id-ID"/>
        </w:rPr>
      </w:pPr>
      <w:r>
        <w:rPr>
          <w:rFonts w:ascii="Bookman Old Style" w:hAnsi="Bookman Old Style" w:cs="Arial"/>
          <w:lang w:val="id-ID"/>
        </w:rPr>
        <w:t xml:space="preserve">c. </w:t>
      </w:r>
      <w:proofErr w:type="spellStart"/>
      <w:r w:rsidRPr="00D54AB2">
        <w:rPr>
          <w:rFonts w:ascii="Bookman Old Style" w:hAnsi="Bookman Old Style" w:cs="Arial"/>
        </w:rPr>
        <w:t>Pembahasanbersama</w:t>
      </w:r>
      <w:proofErr w:type="spellEnd"/>
      <w:r w:rsidRPr="00D54AB2">
        <w:rPr>
          <w:rFonts w:ascii="Bookman Old Style" w:hAnsi="Bookman Old Style" w:cs="Arial"/>
        </w:rPr>
        <w:t xml:space="preserve"> BPD; </w:t>
      </w:r>
      <w:proofErr w:type="spellStart"/>
      <w:r w:rsidRPr="00D54AB2">
        <w:rPr>
          <w:rFonts w:ascii="Bookman Old Style" w:hAnsi="Bookman Old Style" w:cs="Arial"/>
        </w:rPr>
        <w:t>dan</w:t>
      </w:r>
      <w:proofErr w:type="spellEnd"/>
    </w:p>
    <w:p w:rsidR="00802CD6" w:rsidRDefault="00802CD6" w:rsidP="00D116F9">
      <w:pPr>
        <w:pStyle w:val="BodyTextIndent"/>
        <w:tabs>
          <w:tab w:val="left" w:pos="1620"/>
        </w:tabs>
        <w:spacing w:after="0"/>
        <w:ind w:left="360" w:hanging="360"/>
        <w:jc w:val="both"/>
        <w:rPr>
          <w:rFonts w:ascii="Bookman Old Style" w:hAnsi="Bookman Old Style" w:cs="Arial"/>
        </w:rPr>
      </w:pPr>
      <w:r>
        <w:rPr>
          <w:rFonts w:ascii="Bookman Old Style" w:hAnsi="Bookman Old Style" w:cs="Arial"/>
          <w:lang w:val="id-ID"/>
        </w:rPr>
        <w:t xml:space="preserve">d. </w:t>
      </w:r>
      <w:proofErr w:type="spellStart"/>
      <w:proofErr w:type="gramStart"/>
      <w:r w:rsidRPr="00D54AB2">
        <w:rPr>
          <w:rFonts w:ascii="Bookman Old Style" w:hAnsi="Bookman Old Style" w:cs="Arial"/>
        </w:rPr>
        <w:t>PenetapanPeraturanDesa</w:t>
      </w:r>
      <w:proofErr w:type="spellEnd"/>
      <w:r w:rsidRPr="00D54AB2">
        <w:rPr>
          <w:rFonts w:ascii="Bookman Old Style" w:hAnsi="Bookman Old Style" w:cs="Arial"/>
        </w:rPr>
        <w:t>.</w:t>
      </w:r>
      <w:proofErr w:type="gramEnd"/>
    </w:p>
    <w:p w:rsidR="00502725" w:rsidRDefault="00502725" w:rsidP="00D116F9">
      <w:pPr>
        <w:pStyle w:val="BodyTextIndent"/>
        <w:tabs>
          <w:tab w:val="left" w:pos="1620"/>
        </w:tabs>
        <w:spacing w:after="0"/>
        <w:ind w:left="360" w:hanging="360"/>
        <w:jc w:val="both"/>
        <w:rPr>
          <w:rFonts w:ascii="Bookman Old Style" w:hAnsi="Bookman Old Style" w:cs="Arial"/>
        </w:rPr>
      </w:pPr>
    </w:p>
    <w:p w:rsidR="00502725" w:rsidRDefault="00502725" w:rsidP="00D116F9">
      <w:pPr>
        <w:pStyle w:val="BodyTextIndent"/>
        <w:tabs>
          <w:tab w:val="left" w:pos="1620"/>
        </w:tabs>
        <w:spacing w:after="0"/>
        <w:ind w:left="360" w:hanging="360"/>
        <w:jc w:val="both"/>
        <w:rPr>
          <w:rFonts w:ascii="Bookman Old Style" w:hAnsi="Bookman Old Style" w:cs="Arial"/>
        </w:rPr>
      </w:pPr>
    </w:p>
    <w:p w:rsidR="00502725" w:rsidRPr="00802CD6" w:rsidRDefault="00502725" w:rsidP="00D116F9">
      <w:pPr>
        <w:pStyle w:val="BodyTextIndent"/>
        <w:tabs>
          <w:tab w:val="left" w:pos="1620"/>
        </w:tabs>
        <w:spacing w:after="0"/>
        <w:ind w:left="360" w:hanging="360"/>
        <w:jc w:val="both"/>
        <w:rPr>
          <w:rFonts w:ascii="Arial" w:hAnsi="Arial" w:cs="Arial"/>
          <w:sz w:val="22"/>
          <w:szCs w:val="22"/>
          <w:lang w:val="id-ID"/>
        </w:rPr>
      </w:pPr>
    </w:p>
    <w:p w:rsidR="00D54AB2" w:rsidRPr="00802CD6" w:rsidRDefault="00802CD6" w:rsidP="00D116F9">
      <w:pPr>
        <w:pStyle w:val="BodyTextIndent"/>
        <w:tabs>
          <w:tab w:val="left" w:pos="1620"/>
        </w:tabs>
        <w:spacing w:after="0"/>
        <w:ind w:left="0"/>
        <w:jc w:val="center"/>
        <w:rPr>
          <w:rFonts w:ascii="Bookman Old Style" w:eastAsia="SimSun" w:hAnsi="Bookman Old Style" w:cs="Arial"/>
          <w:kern w:val="24"/>
          <w:lang w:val="id-ID"/>
        </w:rPr>
      </w:pPr>
      <w:proofErr w:type="spellStart"/>
      <w:r>
        <w:rPr>
          <w:rFonts w:ascii="Bookman Old Style" w:eastAsia="SimSun" w:hAnsi="Bookman Old Style" w:cs="Arial"/>
          <w:kern w:val="24"/>
        </w:rPr>
        <w:t>Pasal</w:t>
      </w:r>
      <w:proofErr w:type="spellEnd"/>
      <w:r>
        <w:rPr>
          <w:rFonts w:ascii="Bookman Old Style" w:eastAsia="SimSun" w:hAnsi="Bookman Old Style" w:cs="Arial"/>
          <w:kern w:val="24"/>
          <w:lang w:val="id-ID"/>
        </w:rPr>
        <w:t>10</w:t>
      </w:r>
    </w:p>
    <w:p w:rsidR="00802CD6" w:rsidRDefault="00DF5CCB" w:rsidP="00D116F9">
      <w:pPr>
        <w:pStyle w:val="BodyTextIndent"/>
        <w:tabs>
          <w:tab w:val="left" w:pos="1620"/>
        </w:tabs>
        <w:spacing w:after="0"/>
        <w:ind w:left="360" w:hanging="360"/>
        <w:jc w:val="both"/>
        <w:rPr>
          <w:rFonts w:ascii="Bookman Old Style" w:hAnsi="Bookman Old Style" w:cs="Arial"/>
          <w:szCs w:val="22"/>
        </w:rPr>
      </w:pPr>
      <w:r>
        <w:rPr>
          <w:rFonts w:ascii="Bookman Old Style" w:hAnsi="Bookman Old Style" w:cs="Arial"/>
          <w:szCs w:val="22"/>
          <w:lang w:val="id-ID"/>
        </w:rPr>
        <w:t>(</w:t>
      </w:r>
      <w:r w:rsidR="00802CD6" w:rsidRPr="00D54AB2">
        <w:rPr>
          <w:rFonts w:ascii="Bookman Old Style" w:hAnsi="Bookman Old Style" w:cs="Arial"/>
          <w:szCs w:val="22"/>
          <w:lang w:val="id-ID"/>
        </w:rPr>
        <w:t>1</w:t>
      </w:r>
      <w:r>
        <w:rPr>
          <w:rFonts w:ascii="Bookman Old Style" w:hAnsi="Bookman Old Style" w:cs="Arial"/>
          <w:szCs w:val="22"/>
          <w:lang w:val="id-ID"/>
        </w:rPr>
        <w:t>)</w:t>
      </w:r>
      <w:r w:rsidR="00621AFA">
        <w:rPr>
          <w:rFonts w:ascii="Bookman Old Style" w:hAnsi="Bookman Old Style" w:cs="Arial"/>
          <w:szCs w:val="22"/>
          <w:lang w:val="id-ID"/>
        </w:rPr>
        <w:t>.</w:t>
      </w:r>
      <w:r w:rsidR="00802CD6" w:rsidRPr="00D54AB2">
        <w:rPr>
          <w:rFonts w:ascii="Bookman Old Style" w:hAnsi="Bookman Old Style" w:cs="Arial"/>
          <w:szCs w:val="22"/>
          <w:lang w:val="id-ID"/>
        </w:rPr>
        <w:t>Pemilihan kewenangan Desa sebagaimana dimaksud dalam Pasal 6 huruf a dilakukan dalam forum Musyawarah Desa yang dihadiri BPD, Pemerintah Desa, Lembaga Kemasyarakatan Desa dan unsur masyarakat.</w:t>
      </w:r>
    </w:p>
    <w:p w:rsidR="00F622D5" w:rsidRPr="00F622D5" w:rsidRDefault="00F622D5" w:rsidP="00D116F9">
      <w:pPr>
        <w:pStyle w:val="BodyTextIndent"/>
        <w:tabs>
          <w:tab w:val="left" w:pos="1620"/>
        </w:tabs>
        <w:spacing w:after="0"/>
        <w:ind w:left="360" w:hanging="360"/>
        <w:jc w:val="both"/>
        <w:rPr>
          <w:rFonts w:ascii="Bookman Old Style" w:eastAsia="SimSun" w:hAnsi="Bookman Old Style" w:cs="Arial"/>
          <w:kern w:val="24"/>
        </w:rPr>
      </w:pPr>
    </w:p>
    <w:p w:rsidR="00802CD6" w:rsidRDefault="00DF5CCB" w:rsidP="00D116F9">
      <w:pPr>
        <w:pStyle w:val="BodyTextIndent"/>
        <w:tabs>
          <w:tab w:val="left" w:pos="1620"/>
        </w:tabs>
        <w:spacing w:after="0"/>
        <w:ind w:left="360" w:hanging="360"/>
        <w:jc w:val="both"/>
        <w:rPr>
          <w:rFonts w:ascii="Bookman Old Style" w:hAnsi="Bookman Old Style" w:cs="Arial"/>
          <w:szCs w:val="22"/>
        </w:rPr>
      </w:pPr>
      <w:r>
        <w:rPr>
          <w:rFonts w:ascii="Bookman Old Style" w:hAnsi="Bookman Old Style" w:cs="Arial"/>
          <w:szCs w:val="22"/>
          <w:lang w:val="id-ID"/>
        </w:rPr>
        <w:t>(</w:t>
      </w:r>
      <w:r w:rsidR="00802CD6">
        <w:rPr>
          <w:rFonts w:ascii="Bookman Old Style" w:hAnsi="Bookman Old Style" w:cs="Arial"/>
          <w:szCs w:val="22"/>
          <w:lang w:val="id-ID"/>
        </w:rPr>
        <w:t>2</w:t>
      </w:r>
      <w:r>
        <w:rPr>
          <w:rFonts w:ascii="Bookman Old Style" w:hAnsi="Bookman Old Style" w:cs="Arial"/>
          <w:szCs w:val="22"/>
          <w:lang w:val="id-ID"/>
        </w:rPr>
        <w:t>)</w:t>
      </w:r>
      <w:r w:rsidR="00621AFA">
        <w:rPr>
          <w:rFonts w:ascii="Bookman Old Style" w:hAnsi="Bookman Old Style" w:cs="Arial"/>
          <w:szCs w:val="22"/>
          <w:lang w:val="id-ID"/>
        </w:rPr>
        <w:t>.</w:t>
      </w:r>
      <w:r w:rsidR="00802CD6" w:rsidRPr="00D54AB2">
        <w:rPr>
          <w:rFonts w:ascii="Bookman Old Style" w:hAnsi="Bookman Old Style" w:cs="Arial"/>
          <w:szCs w:val="22"/>
          <w:lang w:val="id-ID"/>
        </w:rPr>
        <w:t xml:space="preserve">Pemilihan kewenangan desa didasarkan pada Daftar Kewenangan Desa </w:t>
      </w:r>
      <w:r w:rsidR="00621AFA">
        <w:rPr>
          <w:rFonts w:ascii="Bookman Old Style" w:hAnsi="Bookman Old Style" w:cs="Arial"/>
          <w:szCs w:val="22"/>
        </w:rPr>
        <w:t xml:space="preserve">  </w:t>
      </w:r>
      <w:r w:rsidR="00802CD6" w:rsidRPr="00D54AB2">
        <w:rPr>
          <w:rFonts w:ascii="Bookman Old Style" w:hAnsi="Bookman Old Style" w:cs="Arial"/>
          <w:szCs w:val="22"/>
          <w:lang w:val="id-ID"/>
        </w:rPr>
        <w:t>yang telah ditetapkan Bupati.</w:t>
      </w:r>
    </w:p>
    <w:p w:rsidR="00F622D5" w:rsidRPr="00F622D5" w:rsidRDefault="00F622D5" w:rsidP="00D116F9">
      <w:pPr>
        <w:pStyle w:val="BodyTextIndent"/>
        <w:tabs>
          <w:tab w:val="left" w:pos="1620"/>
        </w:tabs>
        <w:spacing w:after="0"/>
        <w:ind w:left="360" w:hanging="360"/>
        <w:jc w:val="both"/>
        <w:rPr>
          <w:rFonts w:ascii="Bookman Old Style" w:hAnsi="Bookman Old Style" w:cs="Arial"/>
          <w:szCs w:val="22"/>
        </w:rPr>
      </w:pPr>
    </w:p>
    <w:p w:rsidR="00B40593" w:rsidRDefault="00DF5CCB" w:rsidP="00D116F9">
      <w:pPr>
        <w:pStyle w:val="BodyTextIndent"/>
        <w:tabs>
          <w:tab w:val="left" w:pos="1620"/>
        </w:tabs>
        <w:spacing w:after="0"/>
        <w:ind w:left="360" w:hanging="360"/>
        <w:jc w:val="both"/>
        <w:rPr>
          <w:rFonts w:ascii="Bookman Old Style" w:hAnsi="Bookman Old Style" w:cs="Arial"/>
          <w:szCs w:val="22"/>
        </w:rPr>
      </w:pPr>
      <w:r>
        <w:rPr>
          <w:rFonts w:ascii="Bookman Old Style" w:hAnsi="Bookman Old Style" w:cs="Arial"/>
          <w:szCs w:val="22"/>
          <w:lang w:val="id-ID"/>
        </w:rPr>
        <w:t>(</w:t>
      </w:r>
      <w:r w:rsidR="00802CD6">
        <w:rPr>
          <w:rFonts w:ascii="Bookman Old Style" w:hAnsi="Bookman Old Style" w:cs="Arial"/>
          <w:szCs w:val="22"/>
          <w:lang w:val="id-ID"/>
        </w:rPr>
        <w:t>3</w:t>
      </w:r>
      <w:r>
        <w:rPr>
          <w:rFonts w:ascii="Bookman Old Style" w:hAnsi="Bookman Old Style" w:cs="Arial"/>
          <w:szCs w:val="22"/>
          <w:lang w:val="id-ID"/>
        </w:rPr>
        <w:t>)</w:t>
      </w:r>
      <w:r w:rsidR="00621AFA">
        <w:rPr>
          <w:rFonts w:ascii="Bookman Old Style" w:hAnsi="Bookman Old Style" w:cs="Arial"/>
          <w:szCs w:val="22"/>
          <w:lang w:val="id-ID"/>
        </w:rPr>
        <w:t>.</w:t>
      </w:r>
      <w:r w:rsidR="00802CD6" w:rsidRPr="00D54AB2">
        <w:rPr>
          <w:rFonts w:ascii="Bookman Old Style" w:hAnsi="Bookman Old Style" w:cs="Arial"/>
          <w:szCs w:val="22"/>
          <w:lang w:val="id-ID"/>
        </w:rPr>
        <w:t xml:space="preserve">Kepala Desa bersama BPD dapat menambah jenis kewenangan berdasarkan hak asal usul dan kewenangan lokal berskala desa lainnya </w:t>
      </w:r>
    </w:p>
    <w:p w:rsidR="00B40593" w:rsidRDefault="00B40593" w:rsidP="00D116F9">
      <w:pPr>
        <w:pStyle w:val="BodyTextIndent"/>
        <w:tabs>
          <w:tab w:val="left" w:pos="1620"/>
        </w:tabs>
        <w:spacing w:after="0"/>
        <w:ind w:left="360" w:hanging="360"/>
        <w:jc w:val="both"/>
        <w:rPr>
          <w:rFonts w:ascii="Bookman Old Style" w:hAnsi="Bookman Old Style" w:cs="Arial"/>
          <w:szCs w:val="22"/>
        </w:rPr>
      </w:pPr>
      <w:r>
        <w:rPr>
          <w:rFonts w:ascii="Bookman Old Style" w:hAnsi="Bookman Old Style" w:cs="Arial"/>
          <w:szCs w:val="22"/>
        </w:rPr>
        <w:tab/>
      </w:r>
    </w:p>
    <w:p w:rsidR="00802CD6" w:rsidRDefault="00B40593" w:rsidP="00D116F9">
      <w:pPr>
        <w:pStyle w:val="BodyTextIndent"/>
        <w:tabs>
          <w:tab w:val="left" w:pos="1620"/>
        </w:tabs>
        <w:spacing w:after="0"/>
        <w:ind w:left="360" w:hanging="360"/>
        <w:jc w:val="both"/>
        <w:rPr>
          <w:rFonts w:ascii="Bookman Old Style" w:hAnsi="Bookman Old Style" w:cs="Arial"/>
          <w:szCs w:val="22"/>
        </w:rPr>
      </w:pPr>
      <w:r>
        <w:rPr>
          <w:rFonts w:ascii="Bookman Old Style" w:hAnsi="Bookman Old Style" w:cs="Arial"/>
          <w:szCs w:val="22"/>
        </w:rPr>
        <w:tab/>
      </w:r>
      <w:r w:rsidR="00802CD6" w:rsidRPr="00D54AB2">
        <w:rPr>
          <w:rFonts w:ascii="Bookman Old Style" w:hAnsi="Bookman Old Style" w:cs="Arial"/>
          <w:szCs w:val="22"/>
          <w:lang w:val="id-ID"/>
        </w:rPr>
        <w:t>sesuai dengan prakarsa masyarakat, kebutuhan dan kondisi lokal Desa sesuai dengan ketentuan peraturan perundang-undangan.</w:t>
      </w:r>
    </w:p>
    <w:p w:rsidR="00B40593" w:rsidRPr="00F622D5" w:rsidRDefault="00B40593" w:rsidP="00F20AC9">
      <w:pPr>
        <w:pStyle w:val="BodyTextIndent"/>
        <w:tabs>
          <w:tab w:val="left" w:pos="1620"/>
        </w:tabs>
        <w:spacing w:after="0"/>
        <w:ind w:left="0"/>
        <w:jc w:val="both"/>
        <w:rPr>
          <w:rFonts w:ascii="Bookman Old Style" w:hAnsi="Bookman Old Style" w:cs="Arial"/>
          <w:szCs w:val="22"/>
        </w:rPr>
      </w:pPr>
    </w:p>
    <w:p w:rsidR="00802CD6" w:rsidRDefault="00DF5CCB" w:rsidP="00D116F9">
      <w:pPr>
        <w:pStyle w:val="BodyTextIndent"/>
        <w:tabs>
          <w:tab w:val="left" w:pos="1620"/>
        </w:tabs>
        <w:spacing w:after="0"/>
        <w:ind w:left="360" w:hanging="360"/>
        <w:jc w:val="both"/>
        <w:rPr>
          <w:rFonts w:ascii="Bookman Old Style" w:hAnsi="Bookman Old Style" w:cs="Arial"/>
          <w:szCs w:val="22"/>
          <w:lang w:val="id-ID"/>
        </w:rPr>
      </w:pPr>
      <w:r>
        <w:rPr>
          <w:rFonts w:ascii="Bookman Old Style" w:hAnsi="Bookman Old Style" w:cs="Arial"/>
          <w:szCs w:val="22"/>
          <w:lang w:val="id-ID"/>
        </w:rPr>
        <w:t>(</w:t>
      </w:r>
      <w:r w:rsidR="00802CD6">
        <w:rPr>
          <w:rFonts w:ascii="Bookman Old Style" w:hAnsi="Bookman Old Style" w:cs="Arial"/>
          <w:szCs w:val="22"/>
          <w:lang w:val="id-ID"/>
        </w:rPr>
        <w:t>4</w:t>
      </w:r>
      <w:r>
        <w:rPr>
          <w:rFonts w:ascii="Bookman Old Style" w:hAnsi="Bookman Old Style" w:cs="Arial"/>
          <w:szCs w:val="22"/>
          <w:lang w:val="id-ID"/>
        </w:rPr>
        <w:t>).</w:t>
      </w:r>
      <w:r w:rsidR="00802CD6" w:rsidRPr="00D54AB2">
        <w:rPr>
          <w:rFonts w:ascii="Bookman Old Style" w:hAnsi="Bookman Old Style" w:cs="Arial"/>
          <w:szCs w:val="22"/>
          <w:lang w:val="id-ID"/>
        </w:rPr>
        <w:t>Hasil musyawarah pemilihan kewenangan desa s</w:t>
      </w:r>
      <w:r w:rsidR="00802CD6">
        <w:rPr>
          <w:rFonts w:ascii="Bookman Old Style" w:hAnsi="Bookman Old Style" w:cs="Arial"/>
          <w:szCs w:val="22"/>
          <w:lang w:val="id-ID"/>
        </w:rPr>
        <w:t>ebagaimana dimaksud pada ayat (2</w:t>
      </w:r>
      <w:r w:rsidR="00802CD6" w:rsidRPr="00D54AB2">
        <w:rPr>
          <w:rFonts w:ascii="Bookman Old Style" w:hAnsi="Bookman Old Style" w:cs="Arial"/>
          <w:szCs w:val="22"/>
          <w:lang w:val="id-ID"/>
        </w:rPr>
        <w:t>) dan penambahan jenis kewenanga</w:t>
      </w:r>
      <w:r w:rsidR="00802CD6">
        <w:rPr>
          <w:rFonts w:ascii="Bookman Old Style" w:hAnsi="Bookman Old Style" w:cs="Arial"/>
          <w:szCs w:val="22"/>
          <w:lang w:val="id-ID"/>
        </w:rPr>
        <w:t>n  desa sebagamana pada ayat  (3</w:t>
      </w:r>
      <w:r w:rsidR="00802CD6" w:rsidRPr="00D54AB2">
        <w:rPr>
          <w:rFonts w:ascii="Bookman Old Style" w:hAnsi="Bookman Old Style" w:cs="Arial"/>
          <w:szCs w:val="22"/>
          <w:lang w:val="id-ID"/>
        </w:rPr>
        <w:t>) dituangkan dalam Berita Acara.</w:t>
      </w:r>
    </w:p>
    <w:p w:rsidR="00D116F9" w:rsidRDefault="00D116F9" w:rsidP="00D116F9">
      <w:pPr>
        <w:pStyle w:val="BodyTextIndent"/>
        <w:tabs>
          <w:tab w:val="left" w:pos="1620"/>
        </w:tabs>
        <w:spacing w:after="0"/>
        <w:ind w:left="360" w:hanging="360"/>
        <w:jc w:val="both"/>
        <w:rPr>
          <w:rFonts w:ascii="Bookman Old Style" w:eastAsia="SimSun" w:hAnsi="Bookman Old Style" w:cs="Arial"/>
          <w:kern w:val="24"/>
          <w:lang w:val="id-ID"/>
        </w:rPr>
      </w:pPr>
    </w:p>
    <w:p w:rsidR="00F622D5" w:rsidRPr="00F622D5" w:rsidRDefault="00F622D5" w:rsidP="00F20AC9">
      <w:pPr>
        <w:pStyle w:val="BodyTextIndent"/>
        <w:tabs>
          <w:tab w:val="left" w:pos="1620"/>
        </w:tabs>
        <w:spacing w:after="0"/>
        <w:ind w:left="0"/>
        <w:jc w:val="center"/>
        <w:rPr>
          <w:rFonts w:ascii="Bookman Old Style" w:eastAsia="SimSun" w:hAnsi="Bookman Old Style" w:cs="Arial"/>
          <w:kern w:val="24"/>
        </w:rPr>
      </w:pPr>
      <w:proofErr w:type="spellStart"/>
      <w:r>
        <w:rPr>
          <w:rFonts w:ascii="Bookman Old Style" w:eastAsia="SimSun" w:hAnsi="Bookman Old Style" w:cs="Arial"/>
          <w:kern w:val="24"/>
        </w:rPr>
        <w:t>Pasal</w:t>
      </w:r>
      <w:proofErr w:type="spellEnd"/>
      <w:r>
        <w:rPr>
          <w:rFonts w:ascii="Bookman Old Style" w:eastAsia="SimSun" w:hAnsi="Bookman Old Style" w:cs="Arial"/>
          <w:kern w:val="24"/>
        </w:rPr>
        <w:t xml:space="preserve"> </w:t>
      </w:r>
      <w:r w:rsidR="00802CD6">
        <w:rPr>
          <w:rFonts w:ascii="Bookman Old Style" w:eastAsia="SimSun" w:hAnsi="Bookman Old Style" w:cs="Arial"/>
          <w:kern w:val="24"/>
          <w:lang w:val="id-ID"/>
        </w:rPr>
        <w:t>11</w:t>
      </w:r>
    </w:p>
    <w:p w:rsidR="00F622D5" w:rsidRDefault="00DF5CCB" w:rsidP="00F20AC9">
      <w:pPr>
        <w:pStyle w:val="BodyTextIndent"/>
        <w:tabs>
          <w:tab w:val="left" w:pos="1620"/>
        </w:tabs>
        <w:spacing w:after="0"/>
        <w:ind w:left="360" w:hanging="360"/>
        <w:jc w:val="both"/>
        <w:rPr>
          <w:rFonts w:ascii="Bookman Old Style" w:hAnsi="Bookman Old Style" w:cs="Arial"/>
          <w:szCs w:val="22"/>
        </w:rPr>
      </w:pPr>
      <w:r>
        <w:rPr>
          <w:rFonts w:ascii="Bookman Old Style" w:hAnsi="Bookman Old Style" w:cs="Arial"/>
          <w:szCs w:val="22"/>
          <w:lang w:val="id-ID"/>
        </w:rPr>
        <w:t>(</w:t>
      </w:r>
      <w:r w:rsidR="00802CD6">
        <w:rPr>
          <w:rFonts w:ascii="Bookman Old Style" w:hAnsi="Bookman Old Style" w:cs="Arial"/>
          <w:szCs w:val="22"/>
          <w:lang w:val="id-ID"/>
        </w:rPr>
        <w:t>1</w:t>
      </w:r>
      <w:r>
        <w:rPr>
          <w:rFonts w:ascii="Bookman Old Style" w:hAnsi="Bookman Old Style" w:cs="Arial"/>
          <w:szCs w:val="22"/>
          <w:lang w:val="id-ID"/>
        </w:rPr>
        <w:t>)</w:t>
      </w:r>
      <w:r w:rsidR="00621AFA">
        <w:rPr>
          <w:rFonts w:ascii="Bookman Old Style" w:hAnsi="Bookman Old Style" w:cs="Arial"/>
          <w:szCs w:val="22"/>
          <w:lang w:val="id-ID"/>
        </w:rPr>
        <w:t>.</w:t>
      </w:r>
      <w:r w:rsidR="00802CD6" w:rsidRPr="00D54AB2">
        <w:rPr>
          <w:rFonts w:ascii="Bookman Old Style" w:hAnsi="Bookman Old Style" w:cs="Arial"/>
          <w:szCs w:val="22"/>
          <w:lang w:val="id-ID"/>
        </w:rPr>
        <w:t>Pemerintah Desa menyusun Rancangan Peraturan Desa tentang Kewenangan Desa berdasarkan Berita Acara se</w:t>
      </w:r>
      <w:r w:rsidR="00802CD6">
        <w:rPr>
          <w:rFonts w:ascii="Bookman Old Style" w:hAnsi="Bookman Old Style" w:cs="Arial"/>
          <w:szCs w:val="22"/>
          <w:lang w:val="id-ID"/>
        </w:rPr>
        <w:t>bagaimana dimaksud dalam Pasal 10</w:t>
      </w:r>
      <w:r w:rsidR="00802CD6" w:rsidRPr="00D54AB2">
        <w:rPr>
          <w:rFonts w:ascii="Bookman Old Style" w:hAnsi="Bookman Old Style" w:cs="Arial"/>
          <w:szCs w:val="22"/>
          <w:lang w:val="id-ID"/>
        </w:rPr>
        <w:t>.</w:t>
      </w:r>
    </w:p>
    <w:p w:rsidR="00F20AC9" w:rsidRPr="00F20AC9" w:rsidRDefault="00F20AC9" w:rsidP="00F20AC9">
      <w:pPr>
        <w:pStyle w:val="BodyTextIndent"/>
        <w:tabs>
          <w:tab w:val="left" w:pos="1620"/>
        </w:tabs>
        <w:spacing w:after="0"/>
        <w:ind w:left="360" w:hanging="360"/>
        <w:jc w:val="both"/>
        <w:rPr>
          <w:rFonts w:ascii="Bookman Old Style" w:hAnsi="Bookman Old Style" w:cs="Arial"/>
          <w:szCs w:val="22"/>
        </w:rPr>
      </w:pPr>
    </w:p>
    <w:p w:rsidR="00D116F9" w:rsidRDefault="00DF5CCB" w:rsidP="00F622D5">
      <w:pPr>
        <w:pStyle w:val="BodyTextIndent"/>
        <w:tabs>
          <w:tab w:val="left" w:pos="1620"/>
        </w:tabs>
        <w:spacing w:after="0"/>
        <w:ind w:left="360" w:hanging="360"/>
        <w:jc w:val="both"/>
        <w:rPr>
          <w:rFonts w:ascii="Bookman Old Style" w:hAnsi="Bookman Old Style" w:cs="Arial"/>
          <w:szCs w:val="22"/>
        </w:rPr>
      </w:pPr>
      <w:r>
        <w:rPr>
          <w:rFonts w:ascii="Bookman Old Style" w:hAnsi="Bookman Old Style" w:cs="Arial"/>
          <w:szCs w:val="22"/>
          <w:lang w:val="id-ID"/>
        </w:rPr>
        <w:t>(</w:t>
      </w:r>
      <w:r w:rsidR="00D116F9">
        <w:rPr>
          <w:rFonts w:ascii="Bookman Old Style" w:hAnsi="Bookman Old Style" w:cs="Arial"/>
          <w:szCs w:val="22"/>
          <w:lang w:val="id-ID"/>
        </w:rPr>
        <w:t>2</w:t>
      </w:r>
      <w:r>
        <w:rPr>
          <w:rFonts w:ascii="Bookman Old Style" w:hAnsi="Bookman Old Style" w:cs="Arial"/>
          <w:szCs w:val="22"/>
          <w:lang w:val="id-ID"/>
        </w:rPr>
        <w:t>)</w:t>
      </w:r>
      <w:r w:rsidR="00621AFA">
        <w:rPr>
          <w:rFonts w:ascii="Bookman Old Style" w:hAnsi="Bookman Old Style" w:cs="Arial"/>
          <w:szCs w:val="22"/>
          <w:lang w:val="id-ID"/>
        </w:rPr>
        <w:t>.</w:t>
      </w:r>
      <w:r w:rsidR="00802CD6" w:rsidRPr="00D54AB2">
        <w:rPr>
          <w:rFonts w:ascii="Bookman Old Style" w:hAnsi="Bookman Old Style" w:cs="Arial"/>
          <w:szCs w:val="22"/>
          <w:lang w:val="id-ID"/>
        </w:rPr>
        <w:t>Rancangan Peraturan Desa se</w:t>
      </w:r>
      <w:r w:rsidR="00D116F9">
        <w:rPr>
          <w:rFonts w:ascii="Bookman Old Style" w:hAnsi="Bookman Old Style" w:cs="Arial"/>
          <w:szCs w:val="22"/>
          <w:lang w:val="id-ID"/>
        </w:rPr>
        <w:t xml:space="preserve">bagaimana dimaksud pada </w:t>
      </w:r>
      <w:r w:rsidR="00802CD6">
        <w:rPr>
          <w:rFonts w:ascii="Bookman Old Style" w:hAnsi="Bookman Old Style" w:cs="Arial"/>
          <w:szCs w:val="22"/>
          <w:lang w:val="id-ID"/>
        </w:rPr>
        <w:t>ayat (1</w:t>
      </w:r>
      <w:r w:rsidR="00802CD6" w:rsidRPr="00D54AB2">
        <w:rPr>
          <w:rFonts w:ascii="Bookman Old Style" w:hAnsi="Bookman Old Style" w:cs="Arial"/>
          <w:szCs w:val="22"/>
          <w:lang w:val="id-ID"/>
        </w:rPr>
        <w:t>) dikonsultasikan kepada m</w:t>
      </w:r>
      <w:r w:rsidR="00802CD6">
        <w:rPr>
          <w:rFonts w:ascii="Bookman Old Style" w:hAnsi="Bookman Old Style" w:cs="Arial"/>
          <w:szCs w:val="22"/>
          <w:lang w:val="id-ID"/>
        </w:rPr>
        <w:t>asyarakat dan Camat</w:t>
      </w:r>
      <w:r w:rsidR="00802CD6" w:rsidRPr="00D54AB2">
        <w:rPr>
          <w:rFonts w:ascii="Bookman Old Style" w:hAnsi="Bookman Old Style" w:cs="Arial"/>
          <w:szCs w:val="22"/>
          <w:lang w:val="id-ID"/>
        </w:rPr>
        <w:t>.</w:t>
      </w:r>
    </w:p>
    <w:p w:rsidR="00F622D5" w:rsidRPr="00F622D5" w:rsidRDefault="00F622D5" w:rsidP="00F622D5">
      <w:pPr>
        <w:pStyle w:val="BodyTextIndent"/>
        <w:tabs>
          <w:tab w:val="left" w:pos="1620"/>
        </w:tabs>
        <w:spacing w:after="0"/>
        <w:ind w:left="360" w:hanging="360"/>
        <w:jc w:val="both"/>
        <w:rPr>
          <w:rFonts w:ascii="Bookman Old Style" w:hAnsi="Bookman Old Style" w:cs="Arial"/>
          <w:szCs w:val="22"/>
        </w:rPr>
      </w:pPr>
    </w:p>
    <w:p w:rsidR="00D116F9" w:rsidRPr="00802CD6" w:rsidRDefault="00D116F9" w:rsidP="00D116F9">
      <w:pPr>
        <w:pStyle w:val="BodyTextIndent"/>
        <w:tabs>
          <w:tab w:val="left" w:pos="1620"/>
        </w:tabs>
        <w:spacing w:after="0"/>
        <w:ind w:left="0"/>
        <w:jc w:val="center"/>
        <w:rPr>
          <w:rFonts w:ascii="Bookman Old Style" w:eastAsia="SimSun" w:hAnsi="Bookman Old Style" w:cs="Arial"/>
          <w:kern w:val="24"/>
          <w:lang w:val="id-ID"/>
        </w:rPr>
      </w:pPr>
      <w:proofErr w:type="spellStart"/>
      <w:r>
        <w:rPr>
          <w:rFonts w:ascii="Bookman Old Style" w:eastAsia="SimSun" w:hAnsi="Bookman Old Style" w:cs="Arial"/>
          <w:kern w:val="24"/>
        </w:rPr>
        <w:t>Pasal</w:t>
      </w:r>
      <w:proofErr w:type="spellEnd"/>
      <w:r w:rsidR="00F622D5">
        <w:rPr>
          <w:rFonts w:ascii="Bookman Old Style" w:eastAsia="SimSun" w:hAnsi="Bookman Old Style" w:cs="Arial"/>
          <w:kern w:val="24"/>
        </w:rPr>
        <w:t xml:space="preserve"> </w:t>
      </w:r>
      <w:r>
        <w:rPr>
          <w:rFonts w:ascii="Bookman Old Style" w:eastAsia="SimSun" w:hAnsi="Bookman Old Style" w:cs="Arial"/>
          <w:kern w:val="24"/>
          <w:lang w:val="id-ID"/>
        </w:rPr>
        <w:t>12</w:t>
      </w:r>
    </w:p>
    <w:p w:rsidR="00F511E7" w:rsidRDefault="00D116F9" w:rsidP="00D116F9">
      <w:pPr>
        <w:pStyle w:val="BodyTextIndent"/>
        <w:tabs>
          <w:tab w:val="left" w:pos="1620"/>
        </w:tabs>
        <w:spacing w:after="0"/>
        <w:ind w:left="0"/>
        <w:jc w:val="both"/>
        <w:rPr>
          <w:rFonts w:ascii="Bookman Old Style" w:hAnsi="Bookman Old Style" w:cs="Arial"/>
          <w:szCs w:val="22"/>
        </w:rPr>
      </w:pPr>
      <w:r w:rsidRPr="00D54AB2">
        <w:rPr>
          <w:rFonts w:ascii="Bookman Old Style" w:hAnsi="Bookman Old Style" w:cs="Arial"/>
          <w:szCs w:val="22"/>
          <w:lang w:val="id-ID"/>
        </w:rPr>
        <w:t>Berdasarkan hasil konsultasi sebagamana dimaksud dalam pasal 8 , Kepala Desa menyampaikan Rancangan Peraturan Desa tentang Kewenangan Desa kepada BPD untuk dibahas dan disepakati bersama.</w:t>
      </w:r>
    </w:p>
    <w:p w:rsidR="00F511E7" w:rsidRPr="00F622D5" w:rsidRDefault="00F511E7" w:rsidP="00D116F9">
      <w:pPr>
        <w:pStyle w:val="BodyTextIndent"/>
        <w:tabs>
          <w:tab w:val="left" w:pos="1620"/>
        </w:tabs>
        <w:spacing w:after="0"/>
        <w:ind w:left="0"/>
        <w:jc w:val="both"/>
        <w:rPr>
          <w:rFonts w:ascii="Bookman Old Style" w:eastAsia="SimSun" w:hAnsi="Bookman Old Style" w:cs="Arial"/>
          <w:kern w:val="24"/>
        </w:rPr>
      </w:pPr>
    </w:p>
    <w:p w:rsidR="00802CD6" w:rsidRDefault="00D116F9" w:rsidP="00D116F9">
      <w:pPr>
        <w:pStyle w:val="BodyTextIndent"/>
        <w:tabs>
          <w:tab w:val="left" w:pos="1620"/>
        </w:tabs>
        <w:spacing w:after="0"/>
        <w:ind w:left="0"/>
        <w:jc w:val="center"/>
        <w:rPr>
          <w:rFonts w:ascii="Bookman Old Style" w:eastAsia="SimSun" w:hAnsi="Bookman Old Style" w:cs="Arial"/>
          <w:kern w:val="24"/>
          <w:lang w:val="id-ID"/>
        </w:rPr>
      </w:pPr>
      <w:proofErr w:type="spellStart"/>
      <w:r>
        <w:rPr>
          <w:rFonts w:ascii="Bookman Old Style" w:eastAsia="SimSun" w:hAnsi="Bookman Old Style" w:cs="Arial"/>
          <w:kern w:val="24"/>
        </w:rPr>
        <w:t>Pasal</w:t>
      </w:r>
      <w:proofErr w:type="spellEnd"/>
      <w:r>
        <w:rPr>
          <w:rFonts w:ascii="Bookman Old Style" w:eastAsia="SimSun" w:hAnsi="Bookman Old Style" w:cs="Arial"/>
          <w:kern w:val="24"/>
          <w:lang w:val="id-ID"/>
        </w:rPr>
        <w:t>13</w:t>
      </w:r>
    </w:p>
    <w:p w:rsidR="00A2594A" w:rsidRPr="00BE1A84" w:rsidRDefault="00D116F9" w:rsidP="00BE1A84">
      <w:pPr>
        <w:pStyle w:val="BodyTextIndent"/>
        <w:tabs>
          <w:tab w:val="left" w:pos="1620"/>
        </w:tabs>
        <w:spacing w:after="0"/>
        <w:ind w:left="0"/>
        <w:jc w:val="both"/>
        <w:rPr>
          <w:rFonts w:ascii="Bookman Old Style" w:hAnsi="Bookman Old Style" w:cs="Arial"/>
          <w:szCs w:val="22"/>
        </w:rPr>
      </w:pPr>
      <w:r w:rsidRPr="00D54AB2">
        <w:rPr>
          <w:rFonts w:ascii="Bookman Old Style" w:hAnsi="Bookman Old Style" w:cs="Arial"/>
          <w:szCs w:val="22"/>
          <w:lang w:val="id-ID"/>
        </w:rPr>
        <w:t>Peraturan Desa ini akan ditinjau kembali apabila ada perubahan data sesuai dengan kondisi dan situasi.</w:t>
      </w:r>
    </w:p>
    <w:p w:rsidR="00A2594A" w:rsidRDefault="00A2594A" w:rsidP="00BE1A84">
      <w:pPr>
        <w:tabs>
          <w:tab w:val="left" w:pos="426"/>
        </w:tabs>
        <w:contextualSpacing/>
        <w:rPr>
          <w:rFonts w:ascii="Bookman Old Style" w:eastAsia="SimSun" w:hAnsi="Bookman Old Style" w:cs="Arial"/>
          <w:kern w:val="24"/>
        </w:rPr>
      </w:pPr>
    </w:p>
    <w:p w:rsidR="00D116F9" w:rsidRPr="001A3190" w:rsidRDefault="00D116F9" w:rsidP="00D116F9">
      <w:pPr>
        <w:tabs>
          <w:tab w:val="left" w:pos="426"/>
        </w:tabs>
        <w:contextualSpacing/>
        <w:jc w:val="center"/>
        <w:rPr>
          <w:rFonts w:ascii="Bookman Old Style" w:eastAsia="SimSun" w:hAnsi="Bookman Old Style" w:cs="Arial"/>
          <w:kern w:val="24"/>
        </w:rPr>
      </w:pPr>
      <w:r>
        <w:rPr>
          <w:rFonts w:ascii="Bookman Old Style" w:eastAsia="SimSun" w:hAnsi="Bookman Old Style" w:cs="Arial"/>
          <w:kern w:val="24"/>
        </w:rPr>
        <w:t xml:space="preserve">BAB </w:t>
      </w:r>
      <w:r w:rsidRPr="001A3190">
        <w:rPr>
          <w:rFonts w:ascii="Bookman Old Style" w:eastAsia="SimSun" w:hAnsi="Bookman Old Style" w:cs="Arial"/>
          <w:kern w:val="24"/>
        </w:rPr>
        <w:t>V</w:t>
      </w:r>
    </w:p>
    <w:p w:rsidR="00802CD6" w:rsidRDefault="00D116F9" w:rsidP="00D116F9">
      <w:pPr>
        <w:pStyle w:val="BodyTextIndent"/>
        <w:tabs>
          <w:tab w:val="left" w:pos="1620"/>
        </w:tabs>
        <w:spacing w:after="0"/>
        <w:ind w:left="0"/>
        <w:jc w:val="center"/>
        <w:rPr>
          <w:rFonts w:ascii="Bookman Old Style" w:hAnsi="Bookman Old Style" w:cs="Arial"/>
          <w:szCs w:val="22"/>
        </w:rPr>
      </w:pPr>
      <w:r>
        <w:rPr>
          <w:rFonts w:ascii="Bookman Old Style" w:hAnsi="Bookman Old Style" w:cs="Arial"/>
          <w:szCs w:val="22"/>
          <w:lang w:val="id-ID"/>
        </w:rPr>
        <w:t>KETENTUAN PENUTUP</w:t>
      </w:r>
    </w:p>
    <w:p w:rsidR="00F622D5" w:rsidRPr="00F622D5" w:rsidRDefault="00F622D5" w:rsidP="00D116F9">
      <w:pPr>
        <w:pStyle w:val="BodyTextIndent"/>
        <w:tabs>
          <w:tab w:val="left" w:pos="1620"/>
        </w:tabs>
        <w:spacing w:after="0"/>
        <w:ind w:left="0"/>
        <w:jc w:val="center"/>
        <w:rPr>
          <w:rFonts w:ascii="Bookman Old Style" w:eastAsia="SimSun" w:hAnsi="Bookman Old Style" w:cs="Arial"/>
          <w:kern w:val="24"/>
        </w:rPr>
      </w:pPr>
    </w:p>
    <w:p w:rsidR="00D116F9" w:rsidRPr="00F622D5" w:rsidRDefault="00D116F9" w:rsidP="00F622D5">
      <w:pPr>
        <w:pStyle w:val="BodyTextIndent"/>
        <w:tabs>
          <w:tab w:val="left" w:pos="1620"/>
        </w:tabs>
        <w:spacing w:after="0"/>
        <w:ind w:left="0"/>
        <w:jc w:val="center"/>
        <w:rPr>
          <w:rFonts w:ascii="Bookman Old Style" w:eastAsia="SimSun" w:hAnsi="Bookman Old Style" w:cs="Arial"/>
          <w:kern w:val="24"/>
        </w:rPr>
      </w:pPr>
      <w:proofErr w:type="spellStart"/>
      <w:r>
        <w:rPr>
          <w:rFonts w:ascii="Bookman Old Style" w:eastAsia="SimSun" w:hAnsi="Bookman Old Style" w:cs="Arial"/>
          <w:kern w:val="24"/>
        </w:rPr>
        <w:t>Pasal</w:t>
      </w:r>
      <w:proofErr w:type="spellEnd"/>
      <w:r>
        <w:rPr>
          <w:rFonts w:ascii="Bookman Old Style" w:eastAsia="SimSun" w:hAnsi="Bookman Old Style" w:cs="Arial"/>
          <w:kern w:val="24"/>
          <w:lang w:val="id-ID"/>
        </w:rPr>
        <w:t>13</w:t>
      </w:r>
    </w:p>
    <w:p w:rsidR="00802CD6" w:rsidRDefault="00D116F9" w:rsidP="00D116F9">
      <w:pPr>
        <w:pStyle w:val="BodyTextIndent"/>
        <w:tabs>
          <w:tab w:val="left" w:pos="1620"/>
        </w:tabs>
        <w:spacing w:after="0"/>
        <w:ind w:left="0"/>
        <w:jc w:val="both"/>
        <w:rPr>
          <w:rFonts w:ascii="Bookman Old Style" w:hAnsi="Bookman Old Style" w:cs="Arial"/>
          <w:szCs w:val="22"/>
          <w:lang w:val="id-ID"/>
        </w:rPr>
      </w:pPr>
      <w:r w:rsidRPr="00D54AB2">
        <w:rPr>
          <w:rFonts w:ascii="Bookman Old Style" w:hAnsi="Bookman Old Style" w:cs="Arial"/>
          <w:szCs w:val="22"/>
          <w:lang w:val="id-ID"/>
        </w:rPr>
        <w:t>Peraturan Desa ini mulai berlaku pada tanggal diundangkan.</w:t>
      </w:r>
    </w:p>
    <w:p w:rsidR="00D116F9" w:rsidRPr="00F07AC0" w:rsidRDefault="00D116F9" w:rsidP="00F07AC0">
      <w:pPr>
        <w:contextualSpacing/>
        <w:jc w:val="both"/>
        <w:rPr>
          <w:rFonts w:ascii="Bookman Old Style" w:hAnsi="Bookman Old Style"/>
          <w:kern w:val="24"/>
        </w:rPr>
      </w:pPr>
      <w:r w:rsidRPr="001A3190">
        <w:rPr>
          <w:rFonts w:ascii="Bookman Old Style" w:hAnsi="Bookman Old Style" w:cs="Arial"/>
        </w:rPr>
        <w:t xml:space="preserve">Agar </w:t>
      </w:r>
      <w:proofErr w:type="spellStart"/>
      <w:r w:rsidRPr="001A3190">
        <w:rPr>
          <w:rFonts w:ascii="Bookman Old Style" w:hAnsi="Bookman Old Style"/>
          <w:kern w:val="24"/>
        </w:rPr>
        <w:t>setiap</w:t>
      </w:r>
      <w:proofErr w:type="spellEnd"/>
      <w:r w:rsidRPr="001A3190">
        <w:rPr>
          <w:rFonts w:ascii="Bookman Old Style" w:hAnsi="Bookman Old Style"/>
          <w:kern w:val="24"/>
        </w:rPr>
        <w:t xml:space="preserve"> orang </w:t>
      </w:r>
      <w:proofErr w:type="spellStart"/>
      <w:r w:rsidRPr="001A3190">
        <w:rPr>
          <w:rFonts w:ascii="Bookman Old Style" w:hAnsi="Bookman Old Style"/>
          <w:kern w:val="24"/>
        </w:rPr>
        <w:t>mengetahuinya</w:t>
      </w:r>
      <w:proofErr w:type="spellEnd"/>
      <w:r w:rsidRPr="001A3190">
        <w:rPr>
          <w:rFonts w:ascii="Bookman Old Style" w:hAnsi="Bookman Old Style"/>
          <w:kern w:val="24"/>
        </w:rPr>
        <w:t xml:space="preserve">, </w:t>
      </w:r>
      <w:proofErr w:type="spellStart"/>
      <w:r w:rsidRPr="001A3190">
        <w:rPr>
          <w:rFonts w:ascii="Bookman Old Style" w:hAnsi="Bookman Old Style"/>
          <w:kern w:val="24"/>
        </w:rPr>
        <w:t>memerintahk</w:t>
      </w:r>
      <w:r>
        <w:rPr>
          <w:rFonts w:ascii="Bookman Old Style" w:hAnsi="Bookman Old Style"/>
          <w:kern w:val="24"/>
        </w:rPr>
        <w:t>an</w:t>
      </w:r>
      <w:proofErr w:type="spellEnd"/>
      <w:r w:rsidR="00621AFA">
        <w:rPr>
          <w:rFonts w:ascii="Bookman Old Style" w:hAnsi="Bookman Old Style"/>
          <w:kern w:val="24"/>
        </w:rPr>
        <w:t xml:space="preserve"> </w:t>
      </w:r>
      <w:proofErr w:type="spellStart"/>
      <w:r>
        <w:rPr>
          <w:rFonts w:ascii="Bookman Old Style" w:hAnsi="Bookman Old Style"/>
          <w:kern w:val="24"/>
        </w:rPr>
        <w:t>pengundangan</w:t>
      </w:r>
      <w:proofErr w:type="spellEnd"/>
      <w:r w:rsidR="00621AFA">
        <w:rPr>
          <w:rFonts w:ascii="Bookman Old Style" w:hAnsi="Bookman Old Style"/>
          <w:kern w:val="24"/>
        </w:rPr>
        <w:t xml:space="preserve"> </w:t>
      </w:r>
      <w:proofErr w:type="spellStart"/>
      <w:r>
        <w:rPr>
          <w:rFonts w:ascii="Bookman Old Style" w:hAnsi="Bookman Old Style"/>
          <w:kern w:val="24"/>
        </w:rPr>
        <w:t>Peraturan</w:t>
      </w:r>
      <w:proofErr w:type="spellEnd"/>
      <w:r w:rsidR="00621AFA">
        <w:rPr>
          <w:rFonts w:ascii="Bookman Old Style" w:hAnsi="Bookman Old Style"/>
          <w:kern w:val="24"/>
        </w:rPr>
        <w:t xml:space="preserve"> </w:t>
      </w:r>
      <w:r>
        <w:rPr>
          <w:rFonts w:ascii="Bookman Old Style" w:hAnsi="Bookman Old Style"/>
          <w:kern w:val="24"/>
          <w:lang w:val="id-ID"/>
        </w:rPr>
        <w:t>Desa</w:t>
      </w:r>
      <w:r w:rsidR="00621AFA">
        <w:rPr>
          <w:rFonts w:ascii="Bookman Old Style" w:hAnsi="Bookman Old Style"/>
          <w:kern w:val="24"/>
        </w:rPr>
        <w:t xml:space="preserve"> </w:t>
      </w:r>
      <w:proofErr w:type="spellStart"/>
      <w:r w:rsidRPr="001A3190">
        <w:rPr>
          <w:rFonts w:ascii="Bookman Old Style" w:hAnsi="Bookman Old Style"/>
          <w:kern w:val="24"/>
        </w:rPr>
        <w:t>ini</w:t>
      </w:r>
      <w:proofErr w:type="spellEnd"/>
      <w:r w:rsidR="00621AFA">
        <w:rPr>
          <w:rFonts w:ascii="Bookman Old Style" w:hAnsi="Bookman Old Style"/>
          <w:kern w:val="24"/>
        </w:rPr>
        <w:t xml:space="preserve"> </w:t>
      </w:r>
      <w:proofErr w:type="spellStart"/>
      <w:r w:rsidRPr="001A3190">
        <w:rPr>
          <w:rFonts w:ascii="Bookman Old Style" w:hAnsi="Bookman Old Style"/>
          <w:kern w:val="24"/>
        </w:rPr>
        <w:t>dengan</w:t>
      </w:r>
      <w:proofErr w:type="spellEnd"/>
      <w:r w:rsidR="00621AFA">
        <w:rPr>
          <w:rFonts w:ascii="Bookman Old Style" w:hAnsi="Bookman Old Style"/>
          <w:kern w:val="24"/>
        </w:rPr>
        <w:t xml:space="preserve"> </w:t>
      </w:r>
      <w:proofErr w:type="spellStart"/>
      <w:r>
        <w:rPr>
          <w:rFonts w:ascii="Bookman Old Style" w:hAnsi="Bookman Old Style"/>
          <w:kern w:val="24"/>
        </w:rPr>
        <w:t>penempatannya</w:t>
      </w:r>
      <w:proofErr w:type="spellEnd"/>
      <w:r w:rsidR="00621AFA">
        <w:rPr>
          <w:rFonts w:ascii="Bookman Old Style" w:hAnsi="Bookman Old Style"/>
          <w:kern w:val="24"/>
        </w:rPr>
        <w:t xml:space="preserve"> </w:t>
      </w:r>
      <w:proofErr w:type="spellStart"/>
      <w:r>
        <w:rPr>
          <w:rFonts w:ascii="Bookman Old Style" w:hAnsi="Bookman Old Style"/>
          <w:kern w:val="24"/>
        </w:rPr>
        <w:t>dalam</w:t>
      </w:r>
      <w:proofErr w:type="spellEnd"/>
      <w:r w:rsidR="00621AFA">
        <w:rPr>
          <w:rFonts w:ascii="Bookman Old Style" w:hAnsi="Bookman Old Style"/>
          <w:kern w:val="24"/>
        </w:rPr>
        <w:t xml:space="preserve"> </w:t>
      </w:r>
      <w:proofErr w:type="spellStart"/>
      <w:r>
        <w:rPr>
          <w:rFonts w:ascii="Bookman Old Style" w:hAnsi="Bookman Old Style"/>
          <w:kern w:val="24"/>
        </w:rPr>
        <w:t>Berita</w:t>
      </w:r>
      <w:proofErr w:type="spellEnd"/>
      <w:r w:rsidR="00621AFA">
        <w:rPr>
          <w:rFonts w:ascii="Bookman Old Style" w:hAnsi="Bookman Old Style"/>
          <w:kern w:val="24"/>
        </w:rPr>
        <w:t xml:space="preserve"> </w:t>
      </w:r>
      <w:r>
        <w:rPr>
          <w:rFonts w:ascii="Bookman Old Style" w:hAnsi="Bookman Old Style"/>
          <w:kern w:val="24"/>
          <w:lang w:val="id-ID"/>
        </w:rPr>
        <w:t xml:space="preserve">Desa </w:t>
      </w:r>
      <w:proofErr w:type="spellStart"/>
      <w:r w:rsidR="00621AFA">
        <w:rPr>
          <w:rFonts w:ascii="Bookman Old Style" w:hAnsi="Bookman Old Style"/>
          <w:kern w:val="24"/>
        </w:rPr>
        <w:t>Betara</w:t>
      </w:r>
      <w:proofErr w:type="spellEnd"/>
      <w:r w:rsidR="00621AFA">
        <w:rPr>
          <w:rFonts w:ascii="Bookman Old Style" w:hAnsi="Bookman Old Style"/>
          <w:kern w:val="24"/>
        </w:rPr>
        <w:t xml:space="preserve"> </w:t>
      </w:r>
      <w:proofErr w:type="spellStart"/>
      <w:r w:rsidR="00621AFA">
        <w:rPr>
          <w:rFonts w:ascii="Bookman Old Style" w:hAnsi="Bookman Old Style"/>
          <w:kern w:val="24"/>
        </w:rPr>
        <w:t>Kanan</w:t>
      </w:r>
      <w:proofErr w:type="spellEnd"/>
      <w:r w:rsidR="00102873">
        <w:rPr>
          <w:rFonts w:ascii="Bookman Old Style" w:hAnsi="Bookman Old Style"/>
          <w:kern w:val="24"/>
          <w:lang w:val="id-ID"/>
        </w:rPr>
        <w:t xml:space="preserve"> Nomor 0</w:t>
      </w:r>
      <w:r w:rsidR="00621AFA">
        <w:rPr>
          <w:rFonts w:ascii="Bookman Old Style" w:hAnsi="Bookman Old Style"/>
          <w:kern w:val="24"/>
        </w:rPr>
        <w:t>5</w:t>
      </w:r>
      <w:r w:rsidR="00636CE9">
        <w:rPr>
          <w:rFonts w:ascii="Bookman Old Style" w:hAnsi="Bookman Old Style"/>
          <w:kern w:val="24"/>
          <w:lang w:val="id-ID"/>
        </w:rPr>
        <w:t xml:space="preserve"> Tahun 20</w:t>
      </w:r>
      <w:r w:rsidR="00636CE9">
        <w:rPr>
          <w:rFonts w:ascii="Bookman Old Style" w:hAnsi="Bookman Old Style"/>
          <w:kern w:val="24"/>
        </w:rPr>
        <w:t>23</w:t>
      </w:r>
    </w:p>
    <w:p w:rsidR="00CC5187" w:rsidRPr="00125FCF" w:rsidRDefault="00125FCF" w:rsidP="00572A6F">
      <w:pPr>
        <w:spacing w:line="276" w:lineRule="auto"/>
        <w:ind w:left="4050" w:firstLine="720"/>
        <w:jc w:val="both"/>
        <w:rPr>
          <w:rFonts w:ascii="Bookman Old Style" w:hAnsi="Bookman Old Style" w:cs="Arial"/>
          <w:sz w:val="22"/>
          <w:szCs w:val="22"/>
        </w:rPr>
      </w:pPr>
      <w:r>
        <w:rPr>
          <w:rFonts w:ascii="Bookman Old Style" w:hAnsi="Bookman Old Style" w:cs="Arial"/>
          <w:sz w:val="22"/>
          <w:szCs w:val="22"/>
          <w:lang w:val="id-ID"/>
        </w:rPr>
        <w:t>Ditetapkan di</w:t>
      </w:r>
      <w:r>
        <w:rPr>
          <w:rFonts w:ascii="Bookman Old Style" w:hAnsi="Bookman Old Style" w:cs="Arial"/>
          <w:sz w:val="22"/>
          <w:szCs w:val="22"/>
        </w:rPr>
        <w:tab/>
      </w:r>
      <w:r w:rsidR="007B7CCF" w:rsidRPr="00F732AA">
        <w:rPr>
          <w:rFonts w:ascii="Bookman Old Style" w:hAnsi="Bookman Old Style" w:cs="Arial"/>
          <w:sz w:val="22"/>
          <w:szCs w:val="22"/>
          <w:lang w:val="id-ID"/>
        </w:rPr>
        <w:t>:</w:t>
      </w:r>
      <w:proofErr w:type="spellStart"/>
      <w:r>
        <w:rPr>
          <w:rFonts w:ascii="Bookman Old Style" w:hAnsi="Bookman Old Style" w:cs="Arial"/>
          <w:sz w:val="22"/>
          <w:szCs w:val="22"/>
        </w:rPr>
        <w:t>Betara</w:t>
      </w:r>
      <w:proofErr w:type="spellEnd"/>
      <w:r>
        <w:rPr>
          <w:rFonts w:ascii="Bookman Old Style" w:hAnsi="Bookman Old Style" w:cs="Arial"/>
          <w:sz w:val="22"/>
          <w:szCs w:val="22"/>
        </w:rPr>
        <w:t xml:space="preserve"> </w:t>
      </w:r>
      <w:proofErr w:type="spellStart"/>
      <w:r>
        <w:rPr>
          <w:rFonts w:ascii="Bookman Old Style" w:hAnsi="Bookman Old Style" w:cs="Arial"/>
          <w:sz w:val="22"/>
          <w:szCs w:val="22"/>
        </w:rPr>
        <w:t>Kanan</w:t>
      </w:r>
      <w:proofErr w:type="spellEnd"/>
    </w:p>
    <w:p w:rsidR="007B7CCF" w:rsidRPr="00464717" w:rsidRDefault="007B7CCF" w:rsidP="00572A6F">
      <w:pPr>
        <w:spacing w:line="276" w:lineRule="auto"/>
        <w:ind w:left="4050" w:firstLine="720"/>
        <w:jc w:val="both"/>
        <w:rPr>
          <w:rFonts w:ascii="Bookman Old Style" w:hAnsi="Bookman Old Style" w:cs="Arial"/>
          <w:sz w:val="22"/>
          <w:szCs w:val="22"/>
        </w:rPr>
      </w:pPr>
      <w:r w:rsidRPr="00F732AA">
        <w:rPr>
          <w:rFonts w:ascii="Bookman Old Style" w:hAnsi="Bookman Old Style" w:cs="Arial"/>
          <w:sz w:val="22"/>
          <w:szCs w:val="22"/>
          <w:lang w:val="id-ID"/>
        </w:rPr>
        <w:t>Pada tanggal</w:t>
      </w:r>
      <w:r w:rsidRPr="00F732AA">
        <w:rPr>
          <w:rFonts w:ascii="Bookman Old Style" w:hAnsi="Bookman Old Style" w:cs="Arial"/>
          <w:sz w:val="22"/>
          <w:szCs w:val="22"/>
          <w:lang w:val="id-ID"/>
        </w:rPr>
        <w:tab/>
        <w:t>:</w:t>
      </w:r>
      <w:r w:rsidR="00621AFA">
        <w:rPr>
          <w:rFonts w:ascii="Bookman Old Style" w:hAnsi="Bookman Old Style" w:cs="Arial"/>
          <w:sz w:val="22"/>
          <w:szCs w:val="22"/>
        </w:rPr>
        <w:t xml:space="preserve">  </w:t>
      </w:r>
      <w:r w:rsidR="005509C8">
        <w:rPr>
          <w:rFonts w:ascii="Bookman Old Style" w:hAnsi="Bookman Old Style" w:cs="Arial"/>
          <w:sz w:val="22"/>
          <w:szCs w:val="22"/>
        </w:rPr>
        <w:t xml:space="preserve"> </w:t>
      </w:r>
      <w:r w:rsidR="00572A6F">
        <w:rPr>
          <w:rFonts w:ascii="Bookman Old Style" w:hAnsi="Bookman Old Style" w:cs="Arial"/>
          <w:sz w:val="22"/>
          <w:szCs w:val="22"/>
          <w:lang w:val="id-ID"/>
        </w:rPr>
        <w:t xml:space="preserve"> </w:t>
      </w:r>
      <w:proofErr w:type="spellStart"/>
      <w:r w:rsidR="00464717">
        <w:rPr>
          <w:rFonts w:ascii="Bookman Old Style" w:hAnsi="Bookman Old Style" w:cs="Arial"/>
          <w:sz w:val="22"/>
          <w:szCs w:val="22"/>
        </w:rPr>
        <w:t>Januari</w:t>
      </w:r>
      <w:proofErr w:type="spellEnd"/>
      <w:r w:rsidR="00464717">
        <w:rPr>
          <w:rFonts w:ascii="Bookman Old Style" w:hAnsi="Bookman Old Style" w:cs="Arial"/>
          <w:sz w:val="22"/>
          <w:szCs w:val="22"/>
        </w:rPr>
        <w:t xml:space="preserve"> 2023</w:t>
      </w:r>
    </w:p>
    <w:p w:rsidR="007B7CCF" w:rsidRPr="00621AFA" w:rsidRDefault="007B7CCF" w:rsidP="00621AFA">
      <w:pPr>
        <w:spacing w:line="276" w:lineRule="auto"/>
        <w:ind w:left="4320" w:firstLine="720"/>
        <w:jc w:val="both"/>
        <w:rPr>
          <w:rFonts w:ascii="Bookman Old Style" w:hAnsi="Bookman Old Style" w:cs="Arial"/>
          <w:sz w:val="22"/>
          <w:szCs w:val="22"/>
        </w:rPr>
      </w:pPr>
      <w:r w:rsidRPr="00F732AA">
        <w:rPr>
          <w:rFonts w:ascii="Bookman Old Style" w:hAnsi="Bookman Old Style" w:cs="Arial"/>
          <w:sz w:val="22"/>
          <w:szCs w:val="22"/>
          <w:lang w:val="id-ID"/>
        </w:rPr>
        <w:t xml:space="preserve">KEPALA DESA </w:t>
      </w:r>
      <w:r w:rsidR="00621AFA">
        <w:rPr>
          <w:rFonts w:ascii="Bookman Old Style" w:hAnsi="Bookman Old Style" w:cs="Arial"/>
          <w:sz w:val="22"/>
          <w:szCs w:val="22"/>
        </w:rPr>
        <w:t>BETARA KANAN</w:t>
      </w:r>
    </w:p>
    <w:p w:rsidR="00CC5187" w:rsidRDefault="00CC5187" w:rsidP="00CC5187">
      <w:pPr>
        <w:jc w:val="both"/>
        <w:rPr>
          <w:rFonts w:ascii="Bookman Old Style" w:hAnsi="Bookman Old Style" w:cs="Arial"/>
          <w:szCs w:val="22"/>
          <w:lang w:val="id-ID"/>
        </w:rPr>
      </w:pPr>
    </w:p>
    <w:p w:rsidR="00F732AA" w:rsidRDefault="005509C8" w:rsidP="00CC5187">
      <w:pPr>
        <w:jc w:val="both"/>
        <w:rPr>
          <w:rFonts w:ascii="Bookman Old Style" w:hAnsi="Bookman Old Style" w:cs="Arial"/>
          <w:szCs w:val="22"/>
        </w:rPr>
      </w:pPr>
      <w:r>
        <w:rPr>
          <w:rFonts w:ascii="Bookman Old Style" w:hAnsi="Bookman Old Style" w:cs="Arial"/>
          <w:szCs w:val="22"/>
        </w:rPr>
        <w:tab/>
      </w:r>
      <w:r>
        <w:rPr>
          <w:rFonts w:ascii="Bookman Old Style" w:hAnsi="Bookman Old Style" w:cs="Arial"/>
          <w:szCs w:val="22"/>
        </w:rPr>
        <w:tab/>
      </w:r>
      <w:r>
        <w:rPr>
          <w:rFonts w:ascii="Bookman Old Style" w:hAnsi="Bookman Old Style" w:cs="Arial"/>
          <w:szCs w:val="22"/>
        </w:rPr>
        <w:tab/>
      </w:r>
      <w:r>
        <w:rPr>
          <w:rFonts w:ascii="Bookman Old Style" w:hAnsi="Bookman Old Style" w:cs="Arial"/>
          <w:szCs w:val="22"/>
        </w:rPr>
        <w:tab/>
      </w:r>
      <w:r>
        <w:rPr>
          <w:rFonts w:ascii="Bookman Old Style" w:hAnsi="Bookman Old Style" w:cs="Arial"/>
          <w:szCs w:val="22"/>
        </w:rPr>
        <w:tab/>
      </w:r>
      <w:r>
        <w:rPr>
          <w:rFonts w:ascii="Bookman Old Style" w:hAnsi="Bookman Old Style" w:cs="Arial"/>
          <w:szCs w:val="22"/>
        </w:rPr>
        <w:tab/>
      </w:r>
      <w:r>
        <w:rPr>
          <w:rFonts w:ascii="Bookman Old Style" w:hAnsi="Bookman Old Style" w:cs="Arial"/>
          <w:szCs w:val="22"/>
        </w:rPr>
        <w:tab/>
      </w:r>
      <w:r>
        <w:rPr>
          <w:rFonts w:ascii="Bookman Old Style" w:hAnsi="Bookman Old Style" w:cs="Arial"/>
          <w:szCs w:val="22"/>
        </w:rPr>
        <w:tab/>
      </w:r>
      <w:r>
        <w:rPr>
          <w:rFonts w:ascii="Bookman Old Style" w:hAnsi="Bookman Old Style" w:cs="Arial"/>
          <w:szCs w:val="22"/>
        </w:rPr>
        <w:tab/>
        <w:t>TTD</w:t>
      </w:r>
    </w:p>
    <w:p w:rsidR="00092F0B" w:rsidRPr="00F622D5" w:rsidRDefault="00092F0B" w:rsidP="00CC5187">
      <w:pPr>
        <w:jc w:val="both"/>
        <w:rPr>
          <w:rFonts w:ascii="Bookman Old Style" w:hAnsi="Bookman Old Style" w:cs="Arial"/>
          <w:szCs w:val="22"/>
        </w:rPr>
      </w:pPr>
    </w:p>
    <w:p w:rsidR="007B7CCF" w:rsidRPr="00F20AC9" w:rsidRDefault="007B7CCF" w:rsidP="00092F0B">
      <w:pPr>
        <w:rPr>
          <w:rFonts w:ascii="Bookman Old Style" w:hAnsi="Bookman Old Style" w:cs="Arial"/>
          <w:b/>
          <w:szCs w:val="22"/>
        </w:rPr>
      </w:pPr>
      <w:r w:rsidRPr="00F732AA">
        <w:rPr>
          <w:rFonts w:ascii="Bookman Old Style" w:hAnsi="Bookman Old Style" w:cs="Arial"/>
          <w:szCs w:val="22"/>
          <w:lang w:val="id-ID"/>
        </w:rPr>
        <w:tab/>
      </w:r>
      <w:r w:rsidRPr="00F732AA">
        <w:rPr>
          <w:rFonts w:ascii="Bookman Old Style" w:hAnsi="Bookman Old Style" w:cs="Arial"/>
          <w:szCs w:val="22"/>
          <w:lang w:val="id-ID"/>
        </w:rPr>
        <w:tab/>
      </w:r>
      <w:r w:rsidRPr="00F732AA">
        <w:rPr>
          <w:rFonts w:ascii="Bookman Old Style" w:hAnsi="Bookman Old Style" w:cs="Arial"/>
          <w:szCs w:val="22"/>
          <w:lang w:val="id-ID"/>
        </w:rPr>
        <w:tab/>
      </w:r>
      <w:r w:rsidRPr="00F732AA">
        <w:rPr>
          <w:rFonts w:ascii="Bookman Old Style" w:hAnsi="Bookman Old Style" w:cs="Arial"/>
          <w:szCs w:val="22"/>
          <w:lang w:val="id-ID"/>
        </w:rPr>
        <w:tab/>
      </w:r>
      <w:r w:rsidRPr="00F732AA">
        <w:rPr>
          <w:rFonts w:ascii="Bookman Old Style" w:hAnsi="Bookman Old Style" w:cs="Arial"/>
          <w:szCs w:val="22"/>
          <w:lang w:val="id-ID"/>
        </w:rPr>
        <w:tab/>
      </w:r>
      <w:r w:rsidRPr="00F732AA">
        <w:rPr>
          <w:rFonts w:ascii="Bookman Old Style" w:hAnsi="Bookman Old Style" w:cs="Arial"/>
          <w:szCs w:val="22"/>
          <w:lang w:val="id-ID"/>
        </w:rPr>
        <w:tab/>
      </w:r>
      <w:r w:rsidRPr="00F732AA">
        <w:rPr>
          <w:rFonts w:ascii="Bookman Old Style" w:hAnsi="Bookman Old Style" w:cs="Arial"/>
          <w:szCs w:val="22"/>
          <w:lang w:val="id-ID"/>
        </w:rPr>
        <w:tab/>
      </w:r>
      <w:r w:rsidR="00621AFA">
        <w:rPr>
          <w:rFonts w:ascii="Bookman Old Style" w:hAnsi="Bookman Old Style" w:cs="Arial"/>
          <w:szCs w:val="22"/>
        </w:rPr>
        <w:t xml:space="preserve">      </w:t>
      </w:r>
      <w:r w:rsidRPr="0082243A">
        <w:rPr>
          <w:rFonts w:ascii="Bookman Old Style" w:hAnsi="Bookman Old Style" w:cs="Arial"/>
          <w:b/>
          <w:szCs w:val="22"/>
          <w:lang w:val="id-ID"/>
        </w:rPr>
        <w:t xml:space="preserve">( </w:t>
      </w:r>
      <w:r w:rsidR="00636CE9">
        <w:rPr>
          <w:rFonts w:ascii="Bookman Old Style" w:hAnsi="Bookman Old Style" w:cs="Arial"/>
          <w:b/>
          <w:szCs w:val="22"/>
          <w:u w:val="single"/>
        </w:rPr>
        <w:t>R U S L I</w:t>
      </w:r>
      <w:r w:rsidRPr="0082243A">
        <w:rPr>
          <w:rFonts w:ascii="Bookman Old Style" w:hAnsi="Bookman Old Style" w:cs="Arial"/>
          <w:b/>
          <w:szCs w:val="22"/>
          <w:lang w:val="id-ID"/>
        </w:rPr>
        <w:t xml:space="preserve"> )</w:t>
      </w:r>
      <w:r w:rsidR="00FA6FB6">
        <w:rPr>
          <w:rFonts w:ascii="Bookman Old Style" w:hAnsi="Bookman Old Style" w:cs="Arial"/>
          <w:b/>
          <w:szCs w:val="22"/>
        </w:rPr>
        <w:t xml:space="preserve"> </w:t>
      </w:r>
    </w:p>
    <w:p w:rsidR="007B7CCF" w:rsidRPr="00621AFA" w:rsidRDefault="007B7CCF" w:rsidP="00092F0B">
      <w:pPr>
        <w:rPr>
          <w:rFonts w:ascii="Bookman Old Style" w:hAnsi="Bookman Old Style" w:cs="Arial"/>
          <w:szCs w:val="22"/>
        </w:rPr>
      </w:pPr>
      <w:r>
        <w:rPr>
          <w:rFonts w:ascii="Bookman Old Style" w:hAnsi="Bookman Old Style" w:cs="Arial"/>
          <w:szCs w:val="22"/>
          <w:lang w:val="id-ID"/>
        </w:rPr>
        <w:t xml:space="preserve">Diundangkan di </w:t>
      </w:r>
      <w:r w:rsidR="0082243A">
        <w:rPr>
          <w:rFonts w:ascii="Bookman Old Style" w:hAnsi="Bookman Old Style" w:cs="Arial"/>
          <w:szCs w:val="22"/>
          <w:lang w:val="id-ID"/>
        </w:rPr>
        <w:tab/>
        <w:t xml:space="preserve">: </w:t>
      </w:r>
      <w:r>
        <w:rPr>
          <w:rFonts w:ascii="Bookman Old Style" w:hAnsi="Bookman Old Style" w:cs="Arial"/>
          <w:szCs w:val="22"/>
          <w:lang w:val="id-ID"/>
        </w:rPr>
        <w:t>Desa</w:t>
      </w:r>
      <w:r w:rsidR="00621AFA">
        <w:rPr>
          <w:rFonts w:ascii="Bookman Old Style" w:hAnsi="Bookman Old Style" w:cs="Arial"/>
          <w:szCs w:val="22"/>
        </w:rPr>
        <w:t xml:space="preserve"> </w:t>
      </w:r>
      <w:proofErr w:type="spellStart"/>
      <w:r w:rsidR="00621AFA">
        <w:rPr>
          <w:rFonts w:ascii="Bookman Old Style" w:hAnsi="Bookman Old Style" w:cs="Arial"/>
          <w:szCs w:val="22"/>
        </w:rPr>
        <w:t>Betara</w:t>
      </w:r>
      <w:proofErr w:type="spellEnd"/>
      <w:r w:rsidR="00621AFA">
        <w:rPr>
          <w:rFonts w:ascii="Bookman Old Style" w:hAnsi="Bookman Old Style" w:cs="Arial"/>
          <w:szCs w:val="22"/>
        </w:rPr>
        <w:t xml:space="preserve"> </w:t>
      </w:r>
      <w:proofErr w:type="spellStart"/>
      <w:r w:rsidR="00621AFA">
        <w:rPr>
          <w:rFonts w:ascii="Bookman Old Style" w:hAnsi="Bookman Old Style" w:cs="Arial"/>
          <w:szCs w:val="22"/>
        </w:rPr>
        <w:t>Kanan</w:t>
      </w:r>
      <w:proofErr w:type="spellEnd"/>
    </w:p>
    <w:p w:rsidR="007B7CCF" w:rsidRPr="00464717" w:rsidRDefault="007B7CCF" w:rsidP="00092F0B">
      <w:pPr>
        <w:rPr>
          <w:rFonts w:ascii="Bookman Old Style" w:hAnsi="Bookman Old Style" w:cs="Arial"/>
          <w:szCs w:val="22"/>
        </w:rPr>
      </w:pPr>
      <w:r>
        <w:rPr>
          <w:rFonts w:ascii="Bookman Old Style" w:hAnsi="Bookman Old Style" w:cs="Arial"/>
          <w:szCs w:val="22"/>
          <w:lang w:val="id-ID"/>
        </w:rPr>
        <w:t xml:space="preserve">Pada Tanggal </w:t>
      </w:r>
      <w:r w:rsidR="0082243A">
        <w:rPr>
          <w:rFonts w:ascii="Bookman Old Style" w:hAnsi="Bookman Old Style" w:cs="Arial"/>
          <w:szCs w:val="22"/>
          <w:lang w:val="id-ID"/>
        </w:rPr>
        <w:tab/>
        <w:t xml:space="preserve">: </w:t>
      </w:r>
      <w:r w:rsidR="00464717">
        <w:rPr>
          <w:rFonts w:ascii="Bookman Old Style" w:hAnsi="Bookman Old Style" w:cs="Arial"/>
          <w:szCs w:val="22"/>
        </w:rPr>
        <w:t xml:space="preserve">       </w:t>
      </w:r>
      <w:proofErr w:type="spellStart"/>
      <w:r w:rsidR="00464717">
        <w:rPr>
          <w:rFonts w:ascii="Bookman Old Style" w:hAnsi="Bookman Old Style" w:cs="Arial"/>
          <w:szCs w:val="22"/>
        </w:rPr>
        <w:t>Januari</w:t>
      </w:r>
      <w:proofErr w:type="spellEnd"/>
      <w:r w:rsidR="00464717">
        <w:rPr>
          <w:rFonts w:ascii="Bookman Old Style" w:hAnsi="Bookman Old Style" w:cs="Arial"/>
          <w:szCs w:val="22"/>
          <w:lang w:val="id-ID"/>
        </w:rPr>
        <w:t xml:space="preserve"> 2</w:t>
      </w:r>
      <w:r w:rsidR="00464717">
        <w:rPr>
          <w:rFonts w:ascii="Bookman Old Style" w:hAnsi="Bookman Old Style" w:cs="Arial"/>
          <w:szCs w:val="22"/>
        </w:rPr>
        <w:t>023</w:t>
      </w:r>
    </w:p>
    <w:p w:rsidR="007B7CCF" w:rsidRPr="00621AFA" w:rsidRDefault="007B7CCF" w:rsidP="00092F0B">
      <w:pPr>
        <w:rPr>
          <w:rFonts w:ascii="Bookman Old Style" w:hAnsi="Bookman Old Style" w:cs="Arial"/>
          <w:szCs w:val="22"/>
        </w:rPr>
      </w:pPr>
      <w:r>
        <w:rPr>
          <w:rFonts w:ascii="Bookman Old Style" w:hAnsi="Bookman Old Style" w:cs="Arial"/>
          <w:szCs w:val="22"/>
          <w:lang w:val="id-ID"/>
        </w:rPr>
        <w:t>SEKRETARIS DESA</w:t>
      </w:r>
      <w:r w:rsidR="00621AFA">
        <w:rPr>
          <w:rFonts w:ascii="Bookman Old Style" w:hAnsi="Bookman Old Style" w:cs="Arial"/>
          <w:szCs w:val="22"/>
        </w:rPr>
        <w:t xml:space="preserve"> BETARA KANAN</w:t>
      </w:r>
    </w:p>
    <w:p w:rsidR="007B7CCF" w:rsidRDefault="007B7CCF" w:rsidP="00092F0B">
      <w:pPr>
        <w:rPr>
          <w:rFonts w:ascii="Bookman Old Style" w:hAnsi="Bookman Old Style" w:cs="Arial"/>
          <w:szCs w:val="22"/>
        </w:rPr>
      </w:pPr>
    </w:p>
    <w:p w:rsidR="00F732AA" w:rsidRPr="00F20AC9" w:rsidRDefault="00F732AA" w:rsidP="00092F0B">
      <w:pPr>
        <w:rPr>
          <w:rFonts w:ascii="Bookman Old Style" w:hAnsi="Bookman Old Style" w:cs="Arial"/>
          <w:szCs w:val="22"/>
        </w:rPr>
      </w:pPr>
    </w:p>
    <w:p w:rsidR="007B7CCF" w:rsidRDefault="007B7CCF" w:rsidP="00092F0B">
      <w:pPr>
        <w:rPr>
          <w:rFonts w:ascii="Bookman Old Style" w:hAnsi="Bookman Old Style" w:cs="Arial"/>
          <w:b/>
          <w:szCs w:val="22"/>
        </w:rPr>
      </w:pPr>
      <w:r w:rsidRPr="0082243A">
        <w:rPr>
          <w:rFonts w:ascii="Bookman Old Style" w:hAnsi="Bookman Old Style" w:cs="Arial"/>
          <w:b/>
          <w:szCs w:val="22"/>
          <w:lang w:val="id-ID"/>
        </w:rPr>
        <w:t xml:space="preserve">( </w:t>
      </w:r>
      <w:proofErr w:type="spellStart"/>
      <w:r w:rsidR="00621AFA">
        <w:rPr>
          <w:rFonts w:ascii="Bookman Old Style" w:hAnsi="Bookman Old Style" w:cs="Arial"/>
          <w:b/>
          <w:szCs w:val="22"/>
          <w:u w:val="single"/>
        </w:rPr>
        <w:t>M.YANI.A.Ma</w:t>
      </w:r>
      <w:proofErr w:type="spellEnd"/>
      <w:r w:rsidRPr="0082243A">
        <w:rPr>
          <w:rFonts w:ascii="Bookman Old Style" w:hAnsi="Bookman Old Style" w:cs="Arial"/>
          <w:b/>
          <w:szCs w:val="22"/>
          <w:lang w:val="id-ID"/>
        </w:rPr>
        <w:t xml:space="preserve"> )</w:t>
      </w:r>
    </w:p>
    <w:p w:rsidR="00F20AC9" w:rsidRPr="00F20AC9" w:rsidRDefault="00F20AC9" w:rsidP="00092F0B">
      <w:pPr>
        <w:rPr>
          <w:rFonts w:ascii="Bookman Old Style" w:hAnsi="Bookman Old Style" w:cs="Arial"/>
          <w:b/>
          <w:szCs w:val="22"/>
        </w:rPr>
      </w:pPr>
    </w:p>
    <w:p w:rsidR="00F20AC9" w:rsidRDefault="0082243A" w:rsidP="00F20AC9">
      <w:pPr>
        <w:rPr>
          <w:rFonts w:ascii="Bookman Old Style" w:hAnsi="Bookman Old Style"/>
          <w:bCs/>
        </w:rPr>
      </w:pPr>
      <w:r w:rsidRPr="00064EDD">
        <w:rPr>
          <w:rFonts w:ascii="Bookman Old Style" w:hAnsi="Bookman Old Style"/>
          <w:bCs/>
        </w:rPr>
        <w:t xml:space="preserve">LEMBARAN DESA </w:t>
      </w:r>
      <w:r w:rsidR="005101D1">
        <w:rPr>
          <w:rFonts w:ascii="Bookman Old Style" w:hAnsi="Bookman Old Style"/>
          <w:bCs/>
        </w:rPr>
        <w:t xml:space="preserve">BETARA </w:t>
      </w:r>
      <w:proofErr w:type="gramStart"/>
      <w:r w:rsidR="005101D1">
        <w:rPr>
          <w:rFonts w:ascii="Bookman Old Style" w:hAnsi="Bookman Old Style"/>
          <w:bCs/>
        </w:rPr>
        <w:t xml:space="preserve">KANAN </w:t>
      </w:r>
      <w:r w:rsidR="00572A6F">
        <w:rPr>
          <w:rFonts w:ascii="Bookman Old Style" w:hAnsi="Bookman Old Style"/>
          <w:bCs/>
          <w:lang w:val="id-ID"/>
        </w:rPr>
        <w:t xml:space="preserve"> NOMOR</w:t>
      </w:r>
      <w:proofErr w:type="gramEnd"/>
      <w:r w:rsidR="00572A6F">
        <w:rPr>
          <w:rFonts w:ascii="Bookman Old Style" w:hAnsi="Bookman Old Style"/>
          <w:bCs/>
          <w:lang w:val="id-ID"/>
        </w:rPr>
        <w:t xml:space="preserve"> 0</w:t>
      </w:r>
      <w:r w:rsidR="00621AFA">
        <w:rPr>
          <w:rFonts w:ascii="Bookman Old Style" w:hAnsi="Bookman Old Style"/>
          <w:bCs/>
        </w:rPr>
        <w:t>5</w:t>
      </w:r>
      <w:r w:rsidR="00636CE9">
        <w:rPr>
          <w:rFonts w:ascii="Bookman Old Style" w:hAnsi="Bookman Old Style"/>
          <w:bCs/>
          <w:lang w:val="id-ID"/>
        </w:rPr>
        <w:t xml:space="preserve"> TAHUN 20</w:t>
      </w:r>
      <w:r w:rsidR="00636CE9">
        <w:rPr>
          <w:rFonts w:ascii="Bookman Old Style" w:hAnsi="Bookman Old Style"/>
          <w:bCs/>
        </w:rPr>
        <w:t>23</w:t>
      </w:r>
    </w:p>
    <w:p w:rsidR="00F20AC9" w:rsidRPr="00F20AC9" w:rsidRDefault="00F20AC9" w:rsidP="00F20AC9">
      <w:pPr>
        <w:rPr>
          <w:rFonts w:ascii="Bookman Old Style" w:hAnsi="Bookman Old Style"/>
          <w:bCs/>
        </w:rPr>
      </w:pPr>
    </w:p>
    <w:p w:rsidR="00F20AC9" w:rsidRDefault="00F20AC9" w:rsidP="00F20AC9">
      <w:pPr>
        <w:rPr>
          <w:rFonts w:ascii="Bookman Old Style" w:hAnsi="Bookman Old Style" w:cs="Arial"/>
          <w:szCs w:val="22"/>
        </w:rPr>
      </w:pPr>
      <w:proofErr w:type="spellStart"/>
      <w:r>
        <w:rPr>
          <w:rFonts w:ascii="Bookman Old Style" w:hAnsi="Bookman Old Style" w:cs="Arial"/>
          <w:szCs w:val="22"/>
        </w:rPr>
        <w:t>Salinan</w:t>
      </w:r>
      <w:proofErr w:type="spellEnd"/>
      <w:r>
        <w:rPr>
          <w:rFonts w:ascii="Bookman Old Style" w:hAnsi="Bookman Old Style" w:cs="Arial"/>
          <w:szCs w:val="22"/>
        </w:rPr>
        <w:t xml:space="preserve"> </w:t>
      </w:r>
      <w:proofErr w:type="spellStart"/>
      <w:r>
        <w:rPr>
          <w:rFonts w:ascii="Bookman Old Style" w:hAnsi="Bookman Old Style" w:cs="Arial"/>
          <w:szCs w:val="22"/>
        </w:rPr>
        <w:t>Disampaikan</w:t>
      </w:r>
      <w:proofErr w:type="spellEnd"/>
      <w:r>
        <w:rPr>
          <w:rFonts w:ascii="Bookman Old Style" w:hAnsi="Bookman Old Style" w:cs="Arial"/>
          <w:szCs w:val="22"/>
        </w:rPr>
        <w:t xml:space="preserve"> </w:t>
      </w:r>
      <w:proofErr w:type="spellStart"/>
      <w:r>
        <w:rPr>
          <w:rFonts w:ascii="Bookman Old Style" w:hAnsi="Bookman Old Style" w:cs="Arial"/>
          <w:szCs w:val="22"/>
        </w:rPr>
        <w:t>kepad</w:t>
      </w:r>
      <w:proofErr w:type="spellEnd"/>
      <w:r>
        <w:rPr>
          <w:rFonts w:ascii="Bookman Old Style" w:hAnsi="Bookman Old Style" w:cs="Arial"/>
          <w:szCs w:val="22"/>
        </w:rPr>
        <w:t>:</w:t>
      </w:r>
    </w:p>
    <w:p w:rsidR="00F20AC9" w:rsidRDefault="00F20AC9" w:rsidP="00F20AC9">
      <w:pPr>
        <w:rPr>
          <w:rFonts w:ascii="Bookman Old Style" w:hAnsi="Bookman Old Style" w:cs="Arial"/>
          <w:szCs w:val="22"/>
        </w:rPr>
      </w:pPr>
      <w:proofErr w:type="gramStart"/>
      <w:r>
        <w:rPr>
          <w:rFonts w:ascii="Bookman Old Style" w:hAnsi="Bookman Old Style" w:cs="Arial"/>
          <w:szCs w:val="22"/>
        </w:rPr>
        <w:t>1.Yth.Bpk</w:t>
      </w:r>
      <w:proofErr w:type="gramEnd"/>
      <w:r>
        <w:rPr>
          <w:rFonts w:ascii="Bookman Old Style" w:hAnsi="Bookman Old Style" w:cs="Arial"/>
          <w:szCs w:val="22"/>
        </w:rPr>
        <w:t xml:space="preserve"> </w:t>
      </w:r>
      <w:proofErr w:type="spellStart"/>
      <w:r>
        <w:rPr>
          <w:rFonts w:ascii="Bookman Old Style" w:hAnsi="Bookman Old Style" w:cs="Arial"/>
          <w:szCs w:val="22"/>
        </w:rPr>
        <w:t>Bupati</w:t>
      </w:r>
      <w:proofErr w:type="spellEnd"/>
      <w:r>
        <w:rPr>
          <w:rFonts w:ascii="Bookman Old Style" w:hAnsi="Bookman Old Style" w:cs="Arial"/>
          <w:szCs w:val="22"/>
        </w:rPr>
        <w:t xml:space="preserve"> </w:t>
      </w:r>
      <w:proofErr w:type="spellStart"/>
      <w:r>
        <w:rPr>
          <w:rFonts w:ascii="Bookman Old Style" w:hAnsi="Bookman Old Style" w:cs="Arial"/>
          <w:szCs w:val="22"/>
        </w:rPr>
        <w:t>Tanjab</w:t>
      </w:r>
      <w:proofErr w:type="spellEnd"/>
      <w:r>
        <w:rPr>
          <w:rFonts w:ascii="Bookman Old Style" w:hAnsi="Bookman Old Style" w:cs="Arial"/>
          <w:szCs w:val="22"/>
        </w:rPr>
        <w:t xml:space="preserve"> Barat </w:t>
      </w:r>
      <w:proofErr w:type="spellStart"/>
      <w:r>
        <w:rPr>
          <w:rFonts w:ascii="Bookman Old Style" w:hAnsi="Bookman Old Style" w:cs="Arial"/>
          <w:szCs w:val="22"/>
        </w:rPr>
        <w:t>cq.Dinas</w:t>
      </w:r>
      <w:proofErr w:type="spellEnd"/>
      <w:r>
        <w:rPr>
          <w:rFonts w:ascii="Bookman Old Style" w:hAnsi="Bookman Old Style" w:cs="Arial"/>
          <w:szCs w:val="22"/>
        </w:rPr>
        <w:t xml:space="preserve"> PMD</w:t>
      </w:r>
    </w:p>
    <w:p w:rsidR="00F20AC9" w:rsidRDefault="00F20AC9" w:rsidP="00F20AC9">
      <w:pPr>
        <w:rPr>
          <w:rFonts w:ascii="Bookman Old Style" w:hAnsi="Bookman Old Style" w:cs="Arial"/>
          <w:szCs w:val="22"/>
        </w:rPr>
      </w:pPr>
      <w:proofErr w:type="gramStart"/>
      <w:r>
        <w:rPr>
          <w:rFonts w:ascii="Bookman Old Style" w:hAnsi="Bookman Old Style" w:cs="Arial"/>
          <w:szCs w:val="22"/>
        </w:rPr>
        <w:t>2.Yth,Bpk</w:t>
      </w:r>
      <w:proofErr w:type="gramEnd"/>
      <w:r>
        <w:rPr>
          <w:rFonts w:ascii="Bookman Old Style" w:hAnsi="Bookman Old Style" w:cs="Arial"/>
          <w:szCs w:val="22"/>
        </w:rPr>
        <w:t xml:space="preserve"> </w:t>
      </w:r>
      <w:proofErr w:type="spellStart"/>
      <w:r>
        <w:rPr>
          <w:rFonts w:ascii="Bookman Old Style" w:hAnsi="Bookman Old Style" w:cs="Arial"/>
          <w:szCs w:val="22"/>
        </w:rPr>
        <w:t>Camat</w:t>
      </w:r>
      <w:proofErr w:type="spellEnd"/>
      <w:r>
        <w:rPr>
          <w:rFonts w:ascii="Bookman Old Style" w:hAnsi="Bookman Old Style" w:cs="Arial"/>
          <w:szCs w:val="22"/>
        </w:rPr>
        <w:t xml:space="preserve"> Kuala </w:t>
      </w:r>
      <w:proofErr w:type="spellStart"/>
      <w:r>
        <w:rPr>
          <w:rFonts w:ascii="Bookman Old Style" w:hAnsi="Bookman Old Style" w:cs="Arial"/>
          <w:szCs w:val="22"/>
        </w:rPr>
        <w:t>Betara</w:t>
      </w:r>
      <w:proofErr w:type="spellEnd"/>
    </w:p>
    <w:p w:rsidR="00F20AC9" w:rsidRDefault="00F20AC9" w:rsidP="00F20AC9">
      <w:pPr>
        <w:rPr>
          <w:rFonts w:ascii="Bookman Old Style" w:hAnsi="Bookman Old Style" w:cs="Arial"/>
          <w:szCs w:val="22"/>
        </w:rPr>
      </w:pPr>
      <w:proofErr w:type="gramStart"/>
      <w:r>
        <w:rPr>
          <w:rFonts w:ascii="Bookman Old Style" w:hAnsi="Bookman Old Style" w:cs="Arial"/>
          <w:szCs w:val="22"/>
        </w:rPr>
        <w:t>3.Yth.Ketua</w:t>
      </w:r>
      <w:proofErr w:type="gramEnd"/>
      <w:r>
        <w:rPr>
          <w:rFonts w:ascii="Bookman Old Style" w:hAnsi="Bookman Old Style" w:cs="Arial"/>
          <w:szCs w:val="22"/>
        </w:rPr>
        <w:t xml:space="preserve"> BPD</w:t>
      </w:r>
    </w:p>
    <w:p w:rsidR="00F20AC9" w:rsidRDefault="00F20AC9" w:rsidP="00F20AC9">
      <w:pPr>
        <w:rPr>
          <w:rFonts w:ascii="Bookman Old Style" w:hAnsi="Bookman Old Style" w:cs="Arial"/>
          <w:szCs w:val="22"/>
        </w:rPr>
      </w:pPr>
      <w:proofErr w:type="gramStart"/>
      <w:r>
        <w:rPr>
          <w:rFonts w:ascii="Bookman Old Style" w:hAnsi="Bookman Old Style" w:cs="Arial"/>
          <w:szCs w:val="22"/>
        </w:rPr>
        <w:t>4.Arsip</w:t>
      </w:r>
      <w:proofErr w:type="gramEnd"/>
    </w:p>
    <w:p w:rsidR="00502725" w:rsidRDefault="00502725" w:rsidP="00F20AC9">
      <w:pPr>
        <w:rPr>
          <w:rFonts w:ascii="Bookman Old Style" w:hAnsi="Bookman Old Style" w:cs="Arial"/>
          <w:szCs w:val="22"/>
        </w:rPr>
      </w:pPr>
    </w:p>
    <w:p w:rsidR="00502725" w:rsidRPr="00F20AC9" w:rsidRDefault="00502725" w:rsidP="00F20AC9">
      <w:pPr>
        <w:rPr>
          <w:rFonts w:ascii="Bookman Old Style" w:hAnsi="Bookman Old Style" w:cs="Arial"/>
          <w:szCs w:val="22"/>
        </w:rPr>
      </w:pPr>
    </w:p>
    <w:p w:rsidR="00FC7C67" w:rsidRPr="00B02B52" w:rsidRDefault="00FC7C67" w:rsidP="00FC7C67">
      <w:pPr>
        <w:pStyle w:val="BodyTextIndent"/>
        <w:tabs>
          <w:tab w:val="left" w:pos="1620"/>
        </w:tabs>
        <w:spacing w:line="276" w:lineRule="auto"/>
        <w:ind w:left="0"/>
        <w:rPr>
          <w:rFonts w:ascii="Arial" w:hAnsi="Arial" w:cs="Arial"/>
          <w:b/>
          <w:sz w:val="22"/>
          <w:szCs w:val="22"/>
        </w:rPr>
      </w:pPr>
    </w:p>
    <w:p w:rsidR="00FC7C67" w:rsidRPr="001570A1" w:rsidRDefault="00FC7C67" w:rsidP="00FC7C67">
      <w:pPr>
        <w:pStyle w:val="BodyTextIndent"/>
        <w:tabs>
          <w:tab w:val="left" w:pos="1620"/>
        </w:tabs>
        <w:spacing w:line="276" w:lineRule="auto"/>
        <w:ind w:left="0"/>
        <w:jc w:val="center"/>
        <w:rPr>
          <w:rFonts w:ascii="Arial" w:hAnsi="Arial" w:cs="Arial"/>
          <w:b/>
          <w:sz w:val="22"/>
          <w:szCs w:val="22"/>
          <w:lang w:val="id-ID"/>
        </w:rPr>
      </w:pPr>
      <w:r w:rsidRPr="001570A1">
        <w:rPr>
          <w:rFonts w:ascii="Arial" w:hAnsi="Arial" w:cs="Arial"/>
          <w:b/>
          <w:sz w:val="22"/>
          <w:szCs w:val="22"/>
          <w:lang w:val="id-ID"/>
        </w:rPr>
        <w:lastRenderedPageBreak/>
        <w:t>D</w:t>
      </w:r>
      <w:bookmarkStart w:id="0" w:name="_GoBack"/>
      <w:bookmarkEnd w:id="0"/>
      <w:r w:rsidRPr="001570A1">
        <w:rPr>
          <w:rFonts w:ascii="Arial" w:hAnsi="Arial" w:cs="Arial"/>
          <w:b/>
          <w:sz w:val="22"/>
          <w:szCs w:val="22"/>
          <w:lang w:val="id-ID"/>
        </w:rPr>
        <w:t>AFTAR KEWENANGAN DESA BERDASARKAN HAK ASAL USUL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7"/>
        <w:gridCol w:w="2379"/>
        <w:gridCol w:w="423"/>
        <w:gridCol w:w="5774"/>
      </w:tblGrid>
      <w:tr w:rsidR="00FC7C67" w:rsidRPr="001570A1" w:rsidTr="00A2594A">
        <w:trPr>
          <w:trHeight w:val="665"/>
        </w:trPr>
        <w:tc>
          <w:tcPr>
            <w:tcW w:w="667" w:type="dxa"/>
          </w:tcPr>
          <w:p w:rsidR="00FC7C67" w:rsidRPr="001570A1" w:rsidRDefault="00FC7C67" w:rsidP="00530F76">
            <w:pPr>
              <w:pStyle w:val="BodyTextIndent"/>
              <w:tabs>
                <w:tab w:val="left" w:pos="1620"/>
              </w:tabs>
              <w:spacing w:after="0"/>
              <w:ind w:left="0"/>
              <w:jc w:val="center"/>
              <w:rPr>
                <w:rFonts w:ascii="Arial" w:hAnsi="Arial" w:cs="Arial"/>
                <w:lang w:val="id-ID"/>
              </w:rPr>
            </w:pPr>
          </w:p>
          <w:p w:rsidR="00FC7C67" w:rsidRPr="001570A1" w:rsidRDefault="00FC7C67" w:rsidP="00530F76">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NO</w:t>
            </w:r>
          </w:p>
        </w:tc>
        <w:tc>
          <w:tcPr>
            <w:tcW w:w="2379" w:type="dxa"/>
          </w:tcPr>
          <w:p w:rsidR="00FC7C67" w:rsidRPr="001570A1" w:rsidRDefault="00FC7C67" w:rsidP="00530F76">
            <w:pPr>
              <w:pStyle w:val="BodyTextIndent"/>
              <w:tabs>
                <w:tab w:val="left" w:pos="1620"/>
              </w:tabs>
              <w:spacing w:after="0"/>
              <w:ind w:left="0"/>
              <w:jc w:val="center"/>
              <w:rPr>
                <w:rFonts w:ascii="Arial" w:hAnsi="Arial" w:cs="Arial"/>
                <w:lang w:val="id-ID"/>
              </w:rPr>
            </w:pPr>
          </w:p>
          <w:p w:rsidR="00FC7C67" w:rsidRPr="001570A1" w:rsidRDefault="00FC7C67" w:rsidP="00530F76">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BIDANG</w:t>
            </w:r>
          </w:p>
        </w:tc>
        <w:tc>
          <w:tcPr>
            <w:tcW w:w="6197" w:type="dxa"/>
            <w:gridSpan w:val="2"/>
          </w:tcPr>
          <w:p w:rsidR="00FC7C67" w:rsidRPr="001570A1" w:rsidRDefault="00FC7C67" w:rsidP="00530F76">
            <w:pPr>
              <w:pStyle w:val="BodyTextIndent"/>
              <w:tabs>
                <w:tab w:val="left" w:pos="1620"/>
              </w:tabs>
              <w:spacing w:after="0"/>
              <w:ind w:left="0"/>
              <w:jc w:val="center"/>
              <w:rPr>
                <w:rFonts w:ascii="Arial" w:hAnsi="Arial" w:cs="Arial"/>
                <w:lang w:val="id-ID"/>
              </w:rPr>
            </w:pPr>
          </w:p>
          <w:p w:rsidR="00FC7C67" w:rsidRPr="001570A1" w:rsidRDefault="00FC7C67" w:rsidP="00530F76">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URAIAN</w:t>
            </w:r>
          </w:p>
          <w:p w:rsidR="00FC7C67" w:rsidRPr="001570A1" w:rsidRDefault="00FC7C67" w:rsidP="00530F76">
            <w:pPr>
              <w:pStyle w:val="BodyTextIndent"/>
              <w:tabs>
                <w:tab w:val="left" w:pos="1620"/>
              </w:tabs>
              <w:spacing w:after="0"/>
              <w:ind w:left="0"/>
              <w:jc w:val="center"/>
              <w:rPr>
                <w:rFonts w:ascii="Arial" w:hAnsi="Arial" w:cs="Arial"/>
                <w:lang w:val="id-ID"/>
              </w:rPr>
            </w:pPr>
          </w:p>
        </w:tc>
      </w:tr>
      <w:tr w:rsidR="00FC7C67" w:rsidRPr="001570A1" w:rsidTr="00572A6F">
        <w:tc>
          <w:tcPr>
            <w:tcW w:w="667" w:type="dxa"/>
            <w:tcBorders>
              <w:bottom w:val="single" w:sz="4" w:space="0" w:color="auto"/>
            </w:tcBorders>
          </w:tcPr>
          <w:p w:rsidR="00FC7C67" w:rsidRPr="001570A1" w:rsidRDefault="00FC7C67" w:rsidP="00530F76">
            <w:pPr>
              <w:pStyle w:val="BodyTextIndent"/>
              <w:tabs>
                <w:tab w:val="left" w:pos="1620"/>
              </w:tabs>
              <w:spacing w:after="0" w:line="276" w:lineRule="auto"/>
              <w:ind w:left="0"/>
              <w:jc w:val="center"/>
              <w:rPr>
                <w:rFonts w:ascii="Arial" w:hAnsi="Arial" w:cs="Arial"/>
                <w:lang w:val="id-ID"/>
              </w:rPr>
            </w:pPr>
            <w:r w:rsidRPr="001570A1">
              <w:rPr>
                <w:rFonts w:ascii="Arial" w:hAnsi="Arial" w:cs="Arial"/>
                <w:sz w:val="22"/>
                <w:szCs w:val="22"/>
                <w:lang w:val="id-ID"/>
              </w:rPr>
              <w:t>1</w:t>
            </w:r>
          </w:p>
        </w:tc>
        <w:tc>
          <w:tcPr>
            <w:tcW w:w="2379" w:type="dxa"/>
            <w:tcBorders>
              <w:bottom w:val="single" w:sz="4" w:space="0" w:color="auto"/>
            </w:tcBorders>
          </w:tcPr>
          <w:p w:rsidR="00FC7C67" w:rsidRPr="001570A1" w:rsidRDefault="00FC7C67" w:rsidP="00530F76">
            <w:pPr>
              <w:pStyle w:val="BodyTextIndent"/>
              <w:tabs>
                <w:tab w:val="left" w:pos="1620"/>
              </w:tabs>
              <w:spacing w:line="276" w:lineRule="auto"/>
              <w:ind w:left="0"/>
              <w:jc w:val="center"/>
              <w:rPr>
                <w:rFonts w:ascii="Arial" w:hAnsi="Arial" w:cs="Arial"/>
                <w:lang w:val="id-ID"/>
              </w:rPr>
            </w:pPr>
            <w:r w:rsidRPr="001570A1">
              <w:rPr>
                <w:rFonts w:ascii="Arial" w:hAnsi="Arial" w:cs="Arial"/>
                <w:sz w:val="22"/>
                <w:szCs w:val="22"/>
                <w:lang w:val="id-ID"/>
              </w:rPr>
              <w:t>2</w:t>
            </w:r>
          </w:p>
        </w:tc>
        <w:tc>
          <w:tcPr>
            <w:tcW w:w="6197" w:type="dxa"/>
            <w:gridSpan w:val="2"/>
            <w:tcBorders>
              <w:bottom w:val="single" w:sz="4" w:space="0" w:color="auto"/>
            </w:tcBorders>
          </w:tcPr>
          <w:p w:rsidR="00FC7C67" w:rsidRPr="001570A1" w:rsidRDefault="00FC7C67" w:rsidP="00530F76">
            <w:pPr>
              <w:pStyle w:val="BodyTextIndent"/>
              <w:tabs>
                <w:tab w:val="left" w:pos="1620"/>
              </w:tabs>
              <w:spacing w:line="276" w:lineRule="auto"/>
              <w:ind w:left="0"/>
              <w:jc w:val="center"/>
              <w:rPr>
                <w:rFonts w:ascii="Arial" w:hAnsi="Arial" w:cs="Arial"/>
                <w:lang w:val="id-ID"/>
              </w:rPr>
            </w:pPr>
            <w:r w:rsidRPr="001570A1">
              <w:rPr>
                <w:rFonts w:ascii="Arial" w:hAnsi="Arial" w:cs="Arial"/>
                <w:sz w:val="22"/>
                <w:szCs w:val="22"/>
                <w:lang w:val="id-ID"/>
              </w:rPr>
              <w:t>3</w:t>
            </w:r>
          </w:p>
        </w:tc>
      </w:tr>
      <w:tr w:rsidR="00FC7C67" w:rsidRPr="001570A1" w:rsidTr="00572A6F">
        <w:tc>
          <w:tcPr>
            <w:tcW w:w="667"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1</w:t>
            </w:r>
          </w:p>
        </w:tc>
        <w:tc>
          <w:tcPr>
            <w:tcW w:w="2379"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Penyelenggaraan Pemerintahan</w:t>
            </w:r>
          </w:p>
        </w:tc>
        <w:tc>
          <w:tcPr>
            <w:tcW w:w="423"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a.</w:t>
            </w:r>
          </w:p>
        </w:tc>
        <w:tc>
          <w:tcPr>
            <w:tcW w:w="5774" w:type="dxa"/>
            <w:tcBorders>
              <w:top w:val="single" w:sz="4" w:space="0" w:color="auto"/>
              <w:left w:val="nil"/>
              <w:bottom w:val="nil"/>
              <w:right w:val="single" w:sz="4" w:space="0" w:color="auto"/>
            </w:tcBorders>
          </w:tcPr>
          <w:p w:rsidR="00FC7C67" w:rsidRPr="001570A1" w:rsidRDefault="00FC7C67" w:rsidP="00F732AA">
            <w:pPr>
              <w:pStyle w:val="BodyTextIndent"/>
              <w:tabs>
                <w:tab w:val="left" w:pos="1620"/>
              </w:tabs>
              <w:ind w:left="0"/>
              <w:jc w:val="both"/>
              <w:rPr>
                <w:rFonts w:ascii="Arial" w:hAnsi="Arial" w:cs="Arial"/>
                <w:lang w:val="id-ID"/>
              </w:rPr>
            </w:pPr>
            <w:r w:rsidRPr="001570A1">
              <w:rPr>
                <w:rFonts w:ascii="Arial" w:hAnsi="Arial" w:cs="Arial"/>
                <w:sz w:val="22"/>
                <w:szCs w:val="22"/>
                <w:lang w:val="id-ID"/>
              </w:rPr>
              <w:t>Penataan sistem Organisasi Perangkat Desa Adat seperti : Bendesa Adat, Kelian Banjar Adat, Kelian Subak</w:t>
            </w:r>
            <w:r w:rsidR="00F732AA">
              <w:rPr>
                <w:rFonts w:ascii="Arial" w:hAnsi="Arial" w:cs="Arial"/>
                <w:sz w:val="22"/>
                <w:szCs w:val="22"/>
                <w:lang w:val="id-ID"/>
              </w:rPr>
              <w:t>.</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b.</w:t>
            </w:r>
          </w:p>
        </w:tc>
        <w:tc>
          <w:tcPr>
            <w:tcW w:w="5774" w:type="dxa"/>
            <w:tcBorders>
              <w:top w:val="nil"/>
              <w:left w:val="nil"/>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Pengelolaan Tanah Kemakmuran.</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c.</w:t>
            </w:r>
          </w:p>
        </w:tc>
        <w:tc>
          <w:tcPr>
            <w:tcW w:w="5774" w:type="dxa"/>
            <w:tcBorders>
              <w:top w:val="nil"/>
              <w:left w:val="nil"/>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Pengelolaan Tanah Kas Desa.</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d.</w:t>
            </w:r>
          </w:p>
        </w:tc>
        <w:tc>
          <w:tcPr>
            <w:tcW w:w="5774" w:type="dxa"/>
            <w:tcBorders>
              <w:top w:val="nil"/>
              <w:left w:val="nil"/>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Pengelolaan tanah Bengkok.</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e.</w:t>
            </w:r>
          </w:p>
        </w:tc>
        <w:tc>
          <w:tcPr>
            <w:tcW w:w="5774" w:type="dxa"/>
            <w:tcBorders>
              <w:top w:val="nil"/>
              <w:left w:val="nil"/>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Pendataan Tanah-tanah  Kas Desa.</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f.</w:t>
            </w:r>
          </w:p>
        </w:tc>
        <w:tc>
          <w:tcPr>
            <w:tcW w:w="5774" w:type="dxa"/>
            <w:tcBorders>
              <w:top w:val="nil"/>
              <w:left w:val="nil"/>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Fasilitasi pensertifikatan tanah-tanah kas Desa.</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g.</w:t>
            </w:r>
          </w:p>
        </w:tc>
        <w:tc>
          <w:tcPr>
            <w:tcW w:w="5774" w:type="dxa"/>
            <w:tcBorders>
              <w:top w:val="nil"/>
              <w:left w:val="nil"/>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Fasilitasi pengadaan tanah kas Desa.</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h.</w:t>
            </w:r>
          </w:p>
        </w:tc>
        <w:tc>
          <w:tcPr>
            <w:tcW w:w="5774" w:type="dxa"/>
            <w:tcBorders>
              <w:top w:val="nil"/>
              <w:left w:val="nil"/>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Fasilitasi pencatatan hak atas tanah di desa.</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i.</w:t>
            </w:r>
          </w:p>
        </w:tc>
        <w:tc>
          <w:tcPr>
            <w:tcW w:w="5774" w:type="dxa"/>
            <w:tcBorders>
              <w:top w:val="nil"/>
              <w:left w:val="nil"/>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Fasilitasi penyelesaian sengketa tanah tingkat desa.</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j.</w:t>
            </w:r>
          </w:p>
        </w:tc>
        <w:tc>
          <w:tcPr>
            <w:tcW w:w="5774" w:type="dxa"/>
            <w:tcBorders>
              <w:top w:val="nil"/>
              <w:left w:val="nil"/>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Penataan dan pemetaan Tata Guna Lahan; dan</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k.</w:t>
            </w:r>
          </w:p>
        </w:tc>
        <w:tc>
          <w:tcPr>
            <w:tcW w:w="5774" w:type="dxa"/>
            <w:tcBorders>
              <w:top w:val="nil"/>
              <w:left w:val="nil"/>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Kegiatan lain yang sesuai kebutuhan dan kondisi Desa.</w:t>
            </w:r>
          </w:p>
        </w:tc>
      </w:tr>
      <w:tr w:rsidR="00FC7C67" w:rsidRPr="001570A1" w:rsidTr="00572A6F">
        <w:tc>
          <w:tcPr>
            <w:tcW w:w="667"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2379"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ind w:left="0"/>
              <w:jc w:val="center"/>
              <w:rPr>
                <w:rFonts w:ascii="Arial" w:hAnsi="Arial" w:cs="Arial"/>
                <w:lang w:val="id-ID"/>
              </w:rPr>
            </w:pPr>
          </w:p>
        </w:tc>
        <w:tc>
          <w:tcPr>
            <w:tcW w:w="423"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ind w:left="0"/>
              <w:jc w:val="center"/>
              <w:rPr>
                <w:rFonts w:ascii="Arial" w:hAnsi="Arial" w:cs="Arial"/>
                <w:lang w:val="id-ID"/>
              </w:rPr>
            </w:pPr>
          </w:p>
        </w:tc>
        <w:tc>
          <w:tcPr>
            <w:tcW w:w="5774" w:type="dxa"/>
            <w:tcBorders>
              <w:top w:val="nil"/>
              <w:left w:val="nil"/>
              <w:bottom w:val="single" w:sz="4" w:space="0" w:color="auto"/>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p>
        </w:tc>
      </w:tr>
      <w:tr w:rsidR="00FC7C67" w:rsidRPr="001570A1" w:rsidTr="00572A6F">
        <w:tc>
          <w:tcPr>
            <w:tcW w:w="667"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2</w:t>
            </w:r>
          </w:p>
        </w:tc>
        <w:tc>
          <w:tcPr>
            <w:tcW w:w="2379"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Pelaksanaan Pembangunan</w:t>
            </w:r>
          </w:p>
        </w:tc>
        <w:tc>
          <w:tcPr>
            <w:tcW w:w="423"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1.</w:t>
            </w:r>
          </w:p>
        </w:tc>
        <w:tc>
          <w:tcPr>
            <w:tcW w:w="5774" w:type="dxa"/>
            <w:tcBorders>
              <w:top w:val="single" w:sz="4" w:space="0" w:color="auto"/>
              <w:left w:val="nil"/>
              <w:bottom w:val="nil"/>
              <w:right w:val="single" w:sz="4" w:space="0" w:color="auto"/>
            </w:tcBorders>
          </w:tcPr>
          <w:p w:rsidR="00FC7C67" w:rsidRPr="00572A6F" w:rsidRDefault="00FC7C67" w:rsidP="00572A6F">
            <w:pPr>
              <w:pStyle w:val="BodyTextIndent"/>
              <w:tabs>
                <w:tab w:val="left" w:pos="1620"/>
              </w:tabs>
              <w:ind w:left="0"/>
              <w:jc w:val="both"/>
              <w:rPr>
                <w:rFonts w:ascii="Arial" w:hAnsi="Arial" w:cs="Arial"/>
              </w:rPr>
            </w:pPr>
            <w:r w:rsidRPr="001570A1">
              <w:rPr>
                <w:rFonts w:ascii="Arial" w:hAnsi="Arial" w:cs="Arial"/>
                <w:sz w:val="22"/>
                <w:szCs w:val="22"/>
                <w:lang w:val="id-ID"/>
              </w:rPr>
              <w:t xml:space="preserve">Pelestarian budaya gotong royong: kerja bakti, bakti </w:t>
            </w:r>
            <w:r w:rsidR="00572A6F">
              <w:rPr>
                <w:rFonts w:ascii="Arial" w:hAnsi="Arial" w:cs="Arial"/>
                <w:sz w:val="22"/>
                <w:szCs w:val="22"/>
                <w:lang w:val="id-ID"/>
              </w:rPr>
              <w:t>sosial</w:t>
            </w:r>
            <w:r w:rsidR="00572A6F">
              <w:rPr>
                <w:rFonts w:ascii="Arial" w:hAnsi="Arial" w:cs="Arial"/>
                <w:sz w:val="22"/>
                <w:szCs w:val="22"/>
              </w:rPr>
              <w:t>.</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2.</w:t>
            </w:r>
          </w:p>
        </w:tc>
        <w:tc>
          <w:tcPr>
            <w:tcW w:w="5774" w:type="dxa"/>
            <w:tcBorders>
              <w:top w:val="nil"/>
              <w:left w:val="nil"/>
              <w:bottom w:val="nil"/>
              <w:right w:val="single" w:sz="4" w:space="0" w:color="auto"/>
            </w:tcBorders>
          </w:tcPr>
          <w:p w:rsidR="00FC7C67" w:rsidRPr="001570A1" w:rsidRDefault="00FC7C67" w:rsidP="00572A6F">
            <w:pPr>
              <w:pStyle w:val="BodyTextIndent"/>
              <w:tabs>
                <w:tab w:val="left" w:pos="1620"/>
              </w:tabs>
              <w:ind w:left="0"/>
              <w:jc w:val="both"/>
              <w:rPr>
                <w:rFonts w:ascii="Arial" w:hAnsi="Arial" w:cs="Arial"/>
                <w:lang w:val="id-ID"/>
              </w:rPr>
            </w:pPr>
            <w:r w:rsidRPr="001570A1">
              <w:rPr>
                <w:rFonts w:ascii="Arial" w:hAnsi="Arial" w:cs="Arial"/>
                <w:sz w:val="22"/>
                <w:szCs w:val="22"/>
                <w:lang w:val="id-ID"/>
              </w:rPr>
              <w:t>Pemugaran Makam / Setra</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3.</w:t>
            </w:r>
          </w:p>
        </w:tc>
        <w:tc>
          <w:tcPr>
            <w:tcW w:w="5774" w:type="dxa"/>
            <w:tcBorders>
              <w:top w:val="nil"/>
              <w:left w:val="nil"/>
              <w:bottom w:val="nil"/>
              <w:right w:val="single" w:sz="4" w:space="0" w:color="auto"/>
            </w:tcBorders>
          </w:tcPr>
          <w:p w:rsidR="00FC7C67" w:rsidRPr="001570A1" w:rsidRDefault="00FC7C67" w:rsidP="00572A6F">
            <w:pPr>
              <w:pStyle w:val="BodyTextIndent"/>
              <w:tabs>
                <w:tab w:val="left" w:pos="1620"/>
              </w:tabs>
              <w:ind w:left="0"/>
              <w:jc w:val="both"/>
              <w:rPr>
                <w:rFonts w:ascii="Arial" w:hAnsi="Arial" w:cs="Arial"/>
                <w:lang w:val="id-ID"/>
              </w:rPr>
            </w:pPr>
            <w:r w:rsidRPr="001570A1">
              <w:rPr>
                <w:rFonts w:ascii="Arial" w:hAnsi="Arial" w:cs="Arial"/>
                <w:sz w:val="22"/>
                <w:szCs w:val="22"/>
                <w:lang w:val="id-ID"/>
              </w:rPr>
              <w:t>Bersih Makam / Setra</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4.</w:t>
            </w:r>
          </w:p>
        </w:tc>
        <w:tc>
          <w:tcPr>
            <w:tcW w:w="5774" w:type="dxa"/>
            <w:tcBorders>
              <w:top w:val="nil"/>
              <w:left w:val="nil"/>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Pembangunan Jalan menuju Makam / Setra; dan</w:t>
            </w:r>
          </w:p>
        </w:tc>
      </w:tr>
      <w:tr w:rsidR="00FC7C67" w:rsidRPr="001570A1" w:rsidTr="00572A6F">
        <w:tc>
          <w:tcPr>
            <w:tcW w:w="667"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p>
        </w:tc>
        <w:tc>
          <w:tcPr>
            <w:tcW w:w="237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p>
        </w:tc>
        <w:tc>
          <w:tcPr>
            <w:tcW w:w="423" w:type="dxa"/>
            <w:tcBorders>
              <w:top w:val="nil"/>
              <w:left w:val="single" w:sz="4" w:space="0" w:color="auto"/>
              <w:bottom w:val="nil"/>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5.</w:t>
            </w:r>
          </w:p>
        </w:tc>
        <w:tc>
          <w:tcPr>
            <w:tcW w:w="5774" w:type="dxa"/>
            <w:tcBorders>
              <w:top w:val="nil"/>
              <w:left w:val="nil"/>
              <w:bottom w:val="nil"/>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Kegiatan lain sesuai kebutuhan dan kondisi Desa.</w:t>
            </w:r>
          </w:p>
        </w:tc>
      </w:tr>
      <w:tr w:rsidR="00FC7C67" w:rsidRPr="001570A1" w:rsidTr="00572A6F">
        <w:tc>
          <w:tcPr>
            <w:tcW w:w="667"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p>
        </w:tc>
        <w:tc>
          <w:tcPr>
            <w:tcW w:w="2379"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p>
        </w:tc>
        <w:tc>
          <w:tcPr>
            <w:tcW w:w="423"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ind w:left="0"/>
              <w:jc w:val="center"/>
              <w:rPr>
                <w:rFonts w:ascii="Arial" w:hAnsi="Arial" w:cs="Arial"/>
                <w:lang w:val="id-ID"/>
              </w:rPr>
            </w:pPr>
          </w:p>
        </w:tc>
        <w:tc>
          <w:tcPr>
            <w:tcW w:w="5774" w:type="dxa"/>
            <w:tcBorders>
              <w:top w:val="nil"/>
              <w:left w:val="nil"/>
              <w:bottom w:val="single" w:sz="4" w:space="0" w:color="auto"/>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p>
        </w:tc>
      </w:tr>
      <w:tr w:rsidR="00FC7C67" w:rsidRPr="001570A1" w:rsidTr="00572A6F">
        <w:tc>
          <w:tcPr>
            <w:tcW w:w="667" w:type="dxa"/>
            <w:tcBorders>
              <w:top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3</w:t>
            </w:r>
          </w:p>
        </w:tc>
        <w:tc>
          <w:tcPr>
            <w:tcW w:w="2379" w:type="dxa"/>
            <w:tcBorders>
              <w:top w:val="single" w:sz="4" w:space="0" w:color="auto"/>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Pembinaan Kemasyarakatan</w:t>
            </w:r>
          </w:p>
        </w:tc>
        <w:tc>
          <w:tcPr>
            <w:tcW w:w="423" w:type="dxa"/>
            <w:tcBorders>
              <w:top w:val="single" w:sz="4" w:space="0" w:color="auto"/>
              <w:left w:val="single" w:sz="4" w:space="0" w:color="auto"/>
              <w:bottom w:val="single" w:sz="4" w:space="0" w:color="auto"/>
              <w:right w:val="nil"/>
            </w:tcBorders>
          </w:tcPr>
          <w:p w:rsidR="00FC7C67" w:rsidRPr="001570A1" w:rsidRDefault="00FC7C67"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a.</w:t>
            </w:r>
          </w:p>
        </w:tc>
        <w:tc>
          <w:tcPr>
            <w:tcW w:w="5774" w:type="dxa"/>
            <w:tcBorders>
              <w:top w:val="single" w:sz="4" w:space="0" w:color="auto"/>
              <w:left w:val="nil"/>
              <w:bottom w:val="single" w:sz="4" w:space="0" w:color="auto"/>
              <w:right w:val="single" w:sz="4" w:space="0" w:color="auto"/>
            </w:tcBorders>
          </w:tcPr>
          <w:p w:rsidR="00FC7C67" w:rsidRPr="001570A1" w:rsidRDefault="00FC7C67"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Pembinaan sistem organisasi masyarakat desa; pembinaan paguyuban warga/trah, pembinaan rembug-rembug warga.</w:t>
            </w:r>
          </w:p>
        </w:tc>
      </w:tr>
      <w:tr w:rsidR="000617A9" w:rsidRPr="001570A1" w:rsidTr="00572A6F">
        <w:tc>
          <w:tcPr>
            <w:tcW w:w="667" w:type="dxa"/>
            <w:tcBorders>
              <w:top w:val="single" w:sz="4" w:space="0" w:color="auto"/>
              <w:left w:val="single" w:sz="4" w:space="0" w:color="000000"/>
              <w:bottom w:val="single" w:sz="4" w:space="0" w:color="000000"/>
              <w:right w:val="single" w:sz="4" w:space="0" w:color="000000"/>
            </w:tcBorders>
          </w:tcPr>
          <w:p w:rsidR="000617A9" w:rsidRPr="000617A9" w:rsidRDefault="000617A9" w:rsidP="000617A9">
            <w:pPr>
              <w:pStyle w:val="BodyTextIndent"/>
              <w:tabs>
                <w:tab w:val="left" w:pos="1620"/>
              </w:tabs>
              <w:ind w:left="0"/>
              <w:jc w:val="both"/>
              <w:rPr>
                <w:rFonts w:ascii="Arial" w:hAnsi="Arial" w:cs="Arial"/>
                <w:lang w:val="id-ID"/>
              </w:rPr>
            </w:pPr>
          </w:p>
        </w:tc>
        <w:tc>
          <w:tcPr>
            <w:tcW w:w="2379" w:type="dxa"/>
            <w:tcBorders>
              <w:top w:val="single" w:sz="4" w:space="0" w:color="auto"/>
              <w:left w:val="single" w:sz="4" w:space="0" w:color="000000"/>
              <w:bottom w:val="single" w:sz="4" w:space="0" w:color="000000"/>
              <w:right w:val="single" w:sz="4" w:space="0" w:color="auto"/>
            </w:tcBorders>
          </w:tcPr>
          <w:p w:rsidR="000617A9" w:rsidRPr="000617A9" w:rsidRDefault="000617A9" w:rsidP="000617A9">
            <w:pPr>
              <w:pStyle w:val="BodyTextIndent"/>
              <w:tabs>
                <w:tab w:val="left" w:pos="1620"/>
              </w:tabs>
              <w:ind w:left="0"/>
              <w:jc w:val="both"/>
              <w:rPr>
                <w:rFonts w:ascii="Arial" w:hAnsi="Arial" w:cs="Arial"/>
                <w:lang w:val="id-ID"/>
              </w:rPr>
            </w:pPr>
          </w:p>
        </w:tc>
        <w:tc>
          <w:tcPr>
            <w:tcW w:w="423" w:type="dxa"/>
            <w:tcBorders>
              <w:top w:val="single" w:sz="4" w:space="0" w:color="auto"/>
              <w:left w:val="single" w:sz="4" w:space="0" w:color="auto"/>
              <w:bottom w:val="single" w:sz="4" w:space="0" w:color="auto"/>
              <w:right w:val="nil"/>
            </w:tcBorders>
          </w:tcPr>
          <w:p w:rsidR="000617A9" w:rsidRPr="000617A9" w:rsidRDefault="000617A9"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b.</w:t>
            </w:r>
          </w:p>
        </w:tc>
        <w:tc>
          <w:tcPr>
            <w:tcW w:w="5774" w:type="dxa"/>
            <w:tcBorders>
              <w:top w:val="single" w:sz="4" w:space="0" w:color="auto"/>
              <w:left w:val="nil"/>
              <w:bottom w:val="single" w:sz="4" w:space="0" w:color="auto"/>
              <w:right w:val="single" w:sz="4" w:space="0" w:color="auto"/>
            </w:tcBorders>
          </w:tcPr>
          <w:p w:rsidR="000617A9" w:rsidRPr="000617A9" w:rsidRDefault="000617A9" w:rsidP="00572A6F">
            <w:pPr>
              <w:pStyle w:val="BodyTextIndent"/>
              <w:tabs>
                <w:tab w:val="left" w:pos="1620"/>
              </w:tabs>
              <w:ind w:left="0"/>
              <w:jc w:val="both"/>
              <w:rPr>
                <w:rFonts w:ascii="Arial" w:hAnsi="Arial" w:cs="Arial"/>
                <w:lang w:val="id-ID"/>
              </w:rPr>
            </w:pPr>
            <w:r w:rsidRPr="001570A1">
              <w:rPr>
                <w:rFonts w:ascii="Arial" w:hAnsi="Arial" w:cs="Arial"/>
                <w:sz w:val="22"/>
                <w:szCs w:val="22"/>
                <w:lang w:val="id-ID"/>
              </w:rPr>
              <w:t>Pembinaan kelembagaan masyarakat adat; pembinaan proses</w:t>
            </w:r>
            <w:r w:rsidR="00572A6F">
              <w:rPr>
                <w:rFonts w:ascii="Arial" w:hAnsi="Arial" w:cs="Arial"/>
                <w:sz w:val="22"/>
                <w:szCs w:val="22"/>
              </w:rPr>
              <w:t>.</w:t>
            </w:r>
          </w:p>
        </w:tc>
      </w:tr>
      <w:tr w:rsidR="000617A9" w:rsidRPr="001570A1" w:rsidTr="00572A6F">
        <w:tc>
          <w:tcPr>
            <w:tcW w:w="667" w:type="dxa"/>
            <w:tcBorders>
              <w:top w:val="single" w:sz="4" w:space="0" w:color="auto"/>
              <w:left w:val="single" w:sz="4" w:space="0" w:color="000000"/>
              <w:bottom w:val="single" w:sz="4" w:space="0" w:color="000000"/>
              <w:right w:val="single" w:sz="4" w:space="0" w:color="000000"/>
            </w:tcBorders>
          </w:tcPr>
          <w:p w:rsidR="000617A9" w:rsidRPr="000617A9" w:rsidRDefault="000617A9" w:rsidP="000617A9">
            <w:pPr>
              <w:pStyle w:val="BodyTextIndent"/>
              <w:tabs>
                <w:tab w:val="left" w:pos="1620"/>
              </w:tabs>
              <w:ind w:left="0"/>
              <w:jc w:val="both"/>
              <w:rPr>
                <w:rFonts w:ascii="Arial" w:hAnsi="Arial" w:cs="Arial"/>
                <w:lang w:val="id-ID"/>
              </w:rPr>
            </w:pPr>
          </w:p>
        </w:tc>
        <w:tc>
          <w:tcPr>
            <w:tcW w:w="2379" w:type="dxa"/>
            <w:tcBorders>
              <w:top w:val="single" w:sz="4" w:space="0" w:color="auto"/>
              <w:left w:val="single" w:sz="4" w:space="0" w:color="000000"/>
              <w:bottom w:val="single" w:sz="4" w:space="0" w:color="000000"/>
              <w:right w:val="single" w:sz="4" w:space="0" w:color="auto"/>
            </w:tcBorders>
          </w:tcPr>
          <w:p w:rsidR="000617A9" w:rsidRPr="000617A9" w:rsidRDefault="000617A9" w:rsidP="000617A9">
            <w:pPr>
              <w:pStyle w:val="BodyTextIndent"/>
              <w:tabs>
                <w:tab w:val="left" w:pos="1620"/>
              </w:tabs>
              <w:ind w:left="0"/>
              <w:jc w:val="both"/>
              <w:rPr>
                <w:rFonts w:ascii="Arial" w:hAnsi="Arial" w:cs="Arial"/>
                <w:lang w:val="id-ID"/>
              </w:rPr>
            </w:pPr>
          </w:p>
        </w:tc>
        <w:tc>
          <w:tcPr>
            <w:tcW w:w="423" w:type="dxa"/>
            <w:tcBorders>
              <w:top w:val="single" w:sz="4" w:space="0" w:color="auto"/>
              <w:left w:val="single" w:sz="4" w:space="0" w:color="auto"/>
              <w:bottom w:val="single" w:sz="4" w:space="0" w:color="auto"/>
              <w:right w:val="nil"/>
            </w:tcBorders>
          </w:tcPr>
          <w:p w:rsidR="000617A9" w:rsidRPr="000617A9" w:rsidRDefault="000617A9"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c.</w:t>
            </w:r>
          </w:p>
        </w:tc>
        <w:tc>
          <w:tcPr>
            <w:tcW w:w="5774" w:type="dxa"/>
            <w:tcBorders>
              <w:top w:val="single" w:sz="4" w:space="0" w:color="auto"/>
              <w:left w:val="nil"/>
              <w:bottom w:val="single" w:sz="4" w:space="0" w:color="auto"/>
              <w:right w:val="single" w:sz="4" w:space="0" w:color="auto"/>
            </w:tcBorders>
          </w:tcPr>
          <w:p w:rsidR="000617A9" w:rsidRPr="000617A9" w:rsidRDefault="000617A9"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Pembinaan pelestarian kelompok seni tradisional; dan</w:t>
            </w:r>
          </w:p>
        </w:tc>
      </w:tr>
      <w:tr w:rsidR="000617A9" w:rsidRPr="001570A1" w:rsidTr="00572A6F">
        <w:tc>
          <w:tcPr>
            <w:tcW w:w="667" w:type="dxa"/>
            <w:tcBorders>
              <w:top w:val="single" w:sz="4" w:space="0" w:color="auto"/>
              <w:left w:val="single" w:sz="4" w:space="0" w:color="000000"/>
              <w:bottom w:val="single" w:sz="4" w:space="0" w:color="000000"/>
              <w:right w:val="single" w:sz="4" w:space="0" w:color="000000"/>
            </w:tcBorders>
          </w:tcPr>
          <w:p w:rsidR="000617A9" w:rsidRPr="000617A9" w:rsidRDefault="000617A9" w:rsidP="000617A9">
            <w:pPr>
              <w:pStyle w:val="BodyTextIndent"/>
              <w:tabs>
                <w:tab w:val="left" w:pos="1620"/>
              </w:tabs>
              <w:ind w:left="0"/>
              <w:jc w:val="both"/>
              <w:rPr>
                <w:rFonts w:ascii="Arial" w:hAnsi="Arial" w:cs="Arial"/>
                <w:lang w:val="id-ID"/>
              </w:rPr>
            </w:pPr>
          </w:p>
        </w:tc>
        <w:tc>
          <w:tcPr>
            <w:tcW w:w="2379" w:type="dxa"/>
            <w:tcBorders>
              <w:top w:val="single" w:sz="4" w:space="0" w:color="auto"/>
              <w:left w:val="single" w:sz="4" w:space="0" w:color="000000"/>
              <w:bottom w:val="single" w:sz="4" w:space="0" w:color="000000"/>
              <w:right w:val="single" w:sz="4" w:space="0" w:color="auto"/>
            </w:tcBorders>
          </w:tcPr>
          <w:p w:rsidR="000617A9" w:rsidRPr="000617A9" w:rsidRDefault="000617A9" w:rsidP="000617A9">
            <w:pPr>
              <w:pStyle w:val="BodyTextIndent"/>
              <w:tabs>
                <w:tab w:val="left" w:pos="1620"/>
              </w:tabs>
              <w:ind w:left="0"/>
              <w:jc w:val="both"/>
              <w:rPr>
                <w:rFonts w:ascii="Arial" w:hAnsi="Arial" w:cs="Arial"/>
                <w:lang w:val="id-ID"/>
              </w:rPr>
            </w:pPr>
          </w:p>
        </w:tc>
        <w:tc>
          <w:tcPr>
            <w:tcW w:w="423" w:type="dxa"/>
            <w:tcBorders>
              <w:top w:val="single" w:sz="4" w:space="0" w:color="auto"/>
              <w:left w:val="single" w:sz="4" w:space="0" w:color="auto"/>
              <w:bottom w:val="single" w:sz="4" w:space="0" w:color="auto"/>
              <w:right w:val="nil"/>
            </w:tcBorders>
          </w:tcPr>
          <w:p w:rsidR="000617A9" w:rsidRPr="000617A9" w:rsidRDefault="000617A9"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d.</w:t>
            </w:r>
          </w:p>
        </w:tc>
        <w:tc>
          <w:tcPr>
            <w:tcW w:w="5774" w:type="dxa"/>
            <w:tcBorders>
              <w:top w:val="single" w:sz="4" w:space="0" w:color="auto"/>
              <w:left w:val="nil"/>
              <w:bottom w:val="single" w:sz="4" w:space="0" w:color="auto"/>
              <w:right w:val="single" w:sz="4" w:space="0" w:color="auto"/>
            </w:tcBorders>
          </w:tcPr>
          <w:p w:rsidR="000617A9" w:rsidRPr="000617A9" w:rsidRDefault="000617A9"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Kegiatan lain sesuai kebutuhan dan kondisi desa.</w:t>
            </w:r>
          </w:p>
        </w:tc>
      </w:tr>
      <w:tr w:rsidR="000617A9" w:rsidRPr="001570A1" w:rsidTr="00572A6F">
        <w:tc>
          <w:tcPr>
            <w:tcW w:w="667" w:type="dxa"/>
            <w:tcBorders>
              <w:top w:val="single" w:sz="4" w:space="0" w:color="auto"/>
              <w:left w:val="single" w:sz="4" w:space="0" w:color="000000"/>
              <w:bottom w:val="single" w:sz="4" w:space="0" w:color="000000"/>
              <w:right w:val="single" w:sz="4" w:space="0" w:color="000000"/>
            </w:tcBorders>
          </w:tcPr>
          <w:p w:rsidR="000617A9" w:rsidRPr="000617A9" w:rsidRDefault="000617A9"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4</w:t>
            </w:r>
          </w:p>
        </w:tc>
        <w:tc>
          <w:tcPr>
            <w:tcW w:w="2379" w:type="dxa"/>
            <w:tcBorders>
              <w:top w:val="single" w:sz="4" w:space="0" w:color="auto"/>
              <w:left w:val="single" w:sz="4" w:space="0" w:color="000000"/>
              <w:bottom w:val="single" w:sz="4" w:space="0" w:color="000000"/>
              <w:right w:val="single" w:sz="4" w:space="0" w:color="auto"/>
            </w:tcBorders>
          </w:tcPr>
          <w:p w:rsidR="000617A9" w:rsidRPr="000617A9" w:rsidRDefault="000617A9"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Pemberdayaan Masyarakat</w:t>
            </w:r>
          </w:p>
        </w:tc>
        <w:tc>
          <w:tcPr>
            <w:tcW w:w="423" w:type="dxa"/>
            <w:tcBorders>
              <w:top w:val="single" w:sz="4" w:space="0" w:color="auto"/>
              <w:left w:val="single" w:sz="4" w:space="0" w:color="auto"/>
              <w:bottom w:val="single" w:sz="4" w:space="0" w:color="auto"/>
              <w:right w:val="nil"/>
            </w:tcBorders>
          </w:tcPr>
          <w:p w:rsidR="000617A9" w:rsidRPr="000617A9" w:rsidRDefault="000617A9"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1.</w:t>
            </w:r>
          </w:p>
        </w:tc>
        <w:tc>
          <w:tcPr>
            <w:tcW w:w="5774" w:type="dxa"/>
            <w:tcBorders>
              <w:top w:val="single" w:sz="4" w:space="0" w:color="auto"/>
              <w:left w:val="nil"/>
              <w:bottom w:val="single" w:sz="4" w:space="0" w:color="auto"/>
              <w:right w:val="single" w:sz="4" w:space="0" w:color="auto"/>
            </w:tcBorders>
          </w:tcPr>
          <w:p w:rsidR="000617A9" w:rsidRPr="000617A9" w:rsidRDefault="000617A9" w:rsidP="00572A6F">
            <w:pPr>
              <w:pStyle w:val="BodyTextIndent"/>
              <w:tabs>
                <w:tab w:val="left" w:pos="1620"/>
              </w:tabs>
              <w:ind w:left="0"/>
              <w:jc w:val="both"/>
              <w:rPr>
                <w:rFonts w:ascii="Arial" w:hAnsi="Arial" w:cs="Arial"/>
                <w:lang w:val="id-ID"/>
              </w:rPr>
            </w:pPr>
            <w:r w:rsidRPr="001570A1">
              <w:rPr>
                <w:rFonts w:ascii="Arial" w:hAnsi="Arial" w:cs="Arial"/>
                <w:sz w:val="22"/>
                <w:szCs w:val="22"/>
                <w:lang w:val="id-ID"/>
              </w:rPr>
              <w:t xml:space="preserve">Pelestarian Adat di Desa, </w:t>
            </w:r>
          </w:p>
        </w:tc>
      </w:tr>
      <w:tr w:rsidR="000617A9" w:rsidRPr="001570A1" w:rsidTr="00572A6F">
        <w:tc>
          <w:tcPr>
            <w:tcW w:w="667" w:type="dxa"/>
            <w:tcBorders>
              <w:top w:val="single" w:sz="4" w:space="0" w:color="auto"/>
              <w:left w:val="single" w:sz="4" w:space="0" w:color="000000"/>
              <w:bottom w:val="single" w:sz="4" w:space="0" w:color="000000"/>
              <w:right w:val="single" w:sz="4" w:space="0" w:color="000000"/>
            </w:tcBorders>
          </w:tcPr>
          <w:p w:rsidR="000617A9" w:rsidRPr="000617A9" w:rsidRDefault="000617A9" w:rsidP="000617A9">
            <w:pPr>
              <w:pStyle w:val="BodyTextIndent"/>
              <w:tabs>
                <w:tab w:val="left" w:pos="1620"/>
              </w:tabs>
              <w:ind w:left="0"/>
              <w:jc w:val="both"/>
              <w:rPr>
                <w:rFonts w:ascii="Arial" w:hAnsi="Arial" w:cs="Arial"/>
                <w:lang w:val="id-ID"/>
              </w:rPr>
            </w:pPr>
          </w:p>
        </w:tc>
        <w:tc>
          <w:tcPr>
            <w:tcW w:w="2379" w:type="dxa"/>
            <w:tcBorders>
              <w:top w:val="single" w:sz="4" w:space="0" w:color="auto"/>
              <w:left w:val="single" w:sz="4" w:space="0" w:color="000000"/>
              <w:bottom w:val="single" w:sz="4" w:space="0" w:color="000000"/>
              <w:right w:val="single" w:sz="4" w:space="0" w:color="auto"/>
            </w:tcBorders>
          </w:tcPr>
          <w:p w:rsidR="000617A9" w:rsidRPr="000617A9" w:rsidRDefault="000617A9" w:rsidP="000617A9">
            <w:pPr>
              <w:pStyle w:val="BodyTextIndent"/>
              <w:tabs>
                <w:tab w:val="left" w:pos="1620"/>
              </w:tabs>
              <w:ind w:left="0"/>
              <w:jc w:val="both"/>
              <w:rPr>
                <w:rFonts w:ascii="Arial" w:hAnsi="Arial" w:cs="Arial"/>
                <w:lang w:val="id-ID"/>
              </w:rPr>
            </w:pPr>
          </w:p>
        </w:tc>
        <w:tc>
          <w:tcPr>
            <w:tcW w:w="423" w:type="dxa"/>
            <w:tcBorders>
              <w:top w:val="single" w:sz="4" w:space="0" w:color="auto"/>
              <w:left w:val="single" w:sz="4" w:space="0" w:color="auto"/>
              <w:bottom w:val="single" w:sz="4" w:space="0" w:color="auto"/>
              <w:right w:val="nil"/>
            </w:tcBorders>
          </w:tcPr>
          <w:p w:rsidR="000617A9" w:rsidRPr="000617A9" w:rsidRDefault="000617A9"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2.</w:t>
            </w:r>
          </w:p>
        </w:tc>
        <w:tc>
          <w:tcPr>
            <w:tcW w:w="5774" w:type="dxa"/>
            <w:tcBorders>
              <w:top w:val="single" w:sz="4" w:space="0" w:color="auto"/>
              <w:left w:val="nil"/>
              <w:bottom w:val="single" w:sz="4" w:space="0" w:color="auto"/>
              <w:right w:val="single" w:sz="4" w:space="0" w:color="auto"/>
            </w:tcBorders>
          </w:tcPr>
          <w:p w:rsidR="000617A9" w:rsidRPr="000617A9" w:rsidRDefault="000617A9" w:rsidP="00572A6F">
            <w:pPr>
              <w:pStyle w:val="BodyTextIndent"/>
              <w:tabs>
                <w:tab w:val="left" w:pos="1620"/>
              </w:tabs>
              <w:ind w:left="0"/>
              <w:jc w:val="both"/>
              <w:rPr>
                <w:rFonts w:ascii="Arial" w:hAnsi="Arial" w:cs="Arial"/>
                <w:lang w:val="id-ID"/>
              </w:rPr>
            </w:pPr>
            <w:r w:rsidRPr="001570A1">
              <w:rPr>
                <w:rFonts w:ascii="Arial" w:hAnsi="Arial" w:cs="Arial"/>
                <w:sz w:val="22"/>
                <w:szCs w:val="22"/>
                <w:lang w:val="id-ID"/>
              </w:rPr>
              <w:t xml:space="preserve">Pelestarian Budaya; kesenian </w:t>
            </w:r>
          </w:p>
        </w:tc>
      </w:tr>
      <w:tr w:rsidR="000617A9" w:rsidRPr="001570A1" w:rsidTr="00572A6F">
        <w:tc>
          <w:tcPr>
            <w:tcW w:w="667" w:type="dxa"/>
            <w:tcBorders>
              <w:top w:val="single" w:sz="4" w:space="0" w:color="auto"/>
              <w:left w:val="single" w:sz="4" w:space="0" w:color="000000"/>
              <w:bottom w:val="single" w:sz="4" w:space="0" w:color="000000"/>
              <w:right w:val="single" w:sz="4" w:space="0" w:color="000000"/>
            </w:tcBorders>
          </w:tcPr>
          <w:p w:rsidR="000617A9" w:rsidRPr="000617A9" w:rsidRDefault="000617A9" w:rsidP="000617A9">
            <w:pPr>
              <w:pStyle w:val="BodyTextIndent"/>
              <w:tabs>
                <w:tab w:val="left" w:pos="1620"/>
              </w:tabs>
              <w:ind w:left="0"/>
              <w:jc w:val="both"/>
              <w:rPr>
                <w:rFonts w:ascii="Arial" w:hAnsi="Arial" w:cs="Arial"/>
                <w:lang w:val="id-ID"/>
              </w:rPr>
            </w:pPr>
          </w:p>
        </w:tc>
        <w:tc>
          <w:tcPr>
            <w:tcW w:w="2379" w:type="dxa"/>
            <w:tcBorders>
              <w:top w:val="single" w:sz="4" w:space="0" w:color="auto"/>
              <w:left w:val="single" w:sz="4" w:space="0" w:color="000000"/>
              <w:bottom w:val="single" w:sz="4" w:space="0" w:color="000000"/>
              <w:right w:val="single" w:sz="4" w:space="0" w:color="auto"/>
            </w:tcBorders>
          </w:tcPr>
          <w:p w:rsidR="000617A9" w:rsidRPr="000617A9" w:rsidRDefault="000617A9" w:rsidP="000617A9">
            <w:pPr>
              <w:pStyle w:val="BodyTextIndent"/>
              <w:tabs>
                <w:tab w:val="left" w:pos="1620"/>
              </w:tabs>
              <w:ind w:left="0"/>
              <w:jc w:val="both"/>
              <w:rPr>
                <w:rFonts w:ascii="Arial" w:hAnsi="Arial" w:cs="Arial"/>
                <w:lang w:val="id-ID"/>
              </w:rPr>
            </w:pPr>
          </w:p>
        </w:tc>
        <w:tc>
          <w:tcPr>
            <w:tcW w:w="423" w:type="dxa"/>
            <w:tcBorders>
              <w:top w:val="single" w:sz="4" w:space="0" w:color="auto"/>
              <w:left w:val="single" w:sz="4" w:space="0" w:color="auto"/>
              <w:bottom w:val="single" w:sz="4" w:space="0" w:color="auto"/>
              <w:right w:val="nil"/>
            </w:tcBorders>
          </w:tcPr>
          <w:p w:rsidR="000617A9" w:rsidRPr="000617A9" w:rsidRDefault="000617A9"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3.</w:t>
            </w:r>
          </w:p>
        </w:tc>
        <w:tc>
          <w:tcPr>
            <w:tcW w:w="5774" w:type="dxa"/>
            <w:tcBorders>
              <w:top w:val="single" w:sz="4" w:space="0" w:color="auto"/>
              <w:left w:val="nil"/>
              <w:bottom w:val="single" w:sz="4" w:space="0" w:color="auto"/>
              <w:right w:val="single" w:sz="4" w:space="0" w:color="auto"/>
            </w:tcBorders>
          </w:tcPr>
          <w:p w:rsidR="000617A9" w:rsidRPr="000617A9" w:rsidRDefault="000617A9" w:rsidP="00572A6F">
            <w:pPr>
              <w:pStyle w:val="BodyTextIndent"/>
              <w:tabs>
                <w:tab w:val="left" w:pos="1620"/>
              </w:tabs>
              <w:ind w:left="0"/>
              <w:jc w:val="both"/>
              <w:rPr>
                <w:rFonts w:ascii="Arial" w:hAnsi="Arial" w:cs="Arial"/>
                <w:lang w:val="id-ID"/>
              </w:rPr>
            </w:pPr>
            <w:r w:rsidRPr="001570A1">
              <w:rPr>
                <w:rFonts w:ascii="Arial" w:hAnsi="Arial" w:cs="Arial"/>
                <w:sz w:val="22"/>
                <w:szCs w:val="22"/>
                <w:lang w:val="id-ID"/>
              </w:rPr>
              <w:t xml:space="preserve">Syukuran setelah Panen ; </w:t>
            </w:r>
          </w:p>
        </w:tc>
      </w:tr>
      <w:tr w:rsidR="000617A9" w:rsidRPr="001570A1" w:rsidTr="00572A6F">
        <w:tc>
          <w:tcPr>
            <w:tcW w:w="667" w:type="dxa"/>
            <w:tcBorders>
              <w:top w:val="single" w:sz="4" w:space="0" w:color="auto"/>
              <w:left w:val="single" w:sz="4" w:space="0" w:color="000000"/>
              <w:bottom w:val="single" w:sz="4" w:space="0" w:color="000000"/>
              <w:right w:val="single" w:sz="4" w:space="0" w:color="000000"/>
            </w:tcBorders>
          </w:tcPr>
          <w:p w:rsidR="000617A9" w:rsidRPr="000617A9" w:rsidRDefault="000617A9" w:rsidP="000617A9">
            <w:pPr>
              <w:pStyle w:val="BodyTextIndent"/>
              <w:tabs>
                <w:tab w:val="left" w:pos="1620"/>
              </w:tabs>
              <w:ind w:left="0"/>
              <w:jc w:val="both"/>
              <w:rPr>
                <w:rFonts w:ascii="Arial" w:hAnsi="Arial" w:cs="Arial"/>
                <w:lang w:val="id-ID"/>
              </w:rPr>
            </w:pPr>
          </w:p>
        </w:tc>
        <w:tc>
          <w:tcPr>
            <w:tcW w:w="2379" w:type="dxa"/>
            <w:tcBorders>
              <w:top w:val="single" w:sz="4" w:space="0" w:color="auto"/>
              <w:left w:val="single" w:sz="4" w:space="0" w:color="000000"/>
              <w:bottom w:val="single" w:sz="4" w:space="0" w:color="000000"/>
              <w:right w:val="single" w:sz="4" w:space="0" w:color="auto"/>
            </w:tcBorders>
          </w:tcPr>
          <w:p w:rsidR="000617A9" w:rsidRPr="000617A9" w:rsidRDefault="000617A9" w:rsidP="000617A9">
            <w:pPr>
              <w:pStyle w:val="BodyTextIndent"/>
              <w:tabs>
                <w:tab w:val="left" w:pos="1620"/>
              </w:tabs>
              <w:ind w:left="0"/>
              <w:jc w:val="both"/>
              <w:rPr>
                <w:rFonts w:ascii="Arial" w:hAnsi="Arial" w:cs="Arial"/>
                <w:lang w:val="id-ID"/>
              </w:rPr>
            </w:pPr>
          </w:p>
        </w:tc>
        <w:tc>
          <w:tcPr>
            <w:tcW w:w="423" w:type="dxa"/>
            <w:tcBorders>
              <w:top w:val="single" w:sz="4" w:space="0" w:color="auto"/>
              <w:left w:val="single" w:sz="4" w:space="0" w:color="auto"/>
              <w:bottom w:val="single" w:sz="4" w:space="0" w:color="auto"/>
              <w:right w:val="nil"/>
            </w:tcBorders>
          </w:tcPr>
          <w:p w:rsidR="000617A9" w:rsidRPr="000617A9" w:rsidRDefault="000617A9" w:rsidP="000617A9">
            <w:pPr>
              <w:pStyle w:val="BodyTextIndent"/>
              <w:tabs>
                <w:tab w:val="left" w:pos="1620"/>
              </w:tabs>
              <w:ind w:left="0"/>
              <w:jc w:val="center"/>
              <w:rPr>
                <w:rFonts w:ascii="Arial" w:hAnsi="Arial" w:cs="Arial"/>
                <w:lang w:val="id-ID"/>
              </w:rPr>
            </w:pPr>
            <w:r w:rsidRPr="001570A1">
              <w:rPr>
                <w:rFonts w:ascii="Arial" w:hAnsi="Arial" w:cs="Arial"/>
                <w:sz w:val="22"/>
                <w:szCs w:val="22"/>
                <w:lang w:val="id-ID"/>
              </w:rPr>
              <w:t>4.</w:t>
            </w:r>
          </w:p>
        </w:tc>
        <w:tc>
          <w:tcPr>
            <w:tcW w:w="5774" w:type="dxa"/>
            <w:tcBorders>
              <w:top w:val="single" w:sz="4" w:space="0" w:color="auto"/>
              <w:left w:val="nil"/>
              <w:bottom w:val="single" w:sz="4" w:space="0" w:color="auto"/>
              <w:right w:val="single" w:sz="4" w:space="0" w:color="auto"/>
            </w:tcBorders>
          </w:tcPr>
          <w:p w:rsidR="000617A9" w:rsidRPr="000617A9" w:rsidRDefault="000617A9" w:rsidP="000617A9">
            <w:pPr>
              <w:pStyle w:val="BodyTextIndent"/>
              <w:tabs>
                <w:tab w:val="left" w:pos="1620"/>
              </w:tabs>
              <w:ind w:left="0"/>
              <w:jc w:val="both"/>
              <w:rPr>
                <w:rFonts w:ascii="Arial" w:hAnsi="Arial" w:cs="Arial"/>
                <w:lang w:val="id-ID"/>
              </w:rPr>
            </w:pPr>
            <w:r w:rsidRPr="001570A1">
              <w:rPr>
                <w:rFonts w:ascii="Arial" w:hAnsi="Arial" w:cs="Arial"/>
                <w:sz w:val="22"/>
                <w:szCs w:val="22"/>
                <w:lang w:val="id-ID"/>
              </w:rPr>
              <w:t>Kegiatan lain sesuai kebutuhan dan kondisi desa.</w:t>
            </w:r>
          </w:p>
        </w:tc>
      </w:tr>
    </w:tbl>
    <w:p w:rsidR="000617A9" w:rsidRDefault="000617A9" w:rsidP="00FC7C67">
      <w:pPr>
        <w:pStyle w:val="BodyTextIndent"/>
        <w:tabs>
          <w:tab w:val="left" w:pos="1620"/>
        </w:tabs>
        <w:spacing w:line="276" w:lineRule="auto"/>
        <w:ind w:left="0"/>
        <w:rPr>
          <w:rFonts w:ascii="Arial" w:hAnsi="Arial" w:cs="Arial"/>
          <w:b/>
          <w:sz w:val="22"/>
          <w:szCs w:val="22"/>
        </w:rPr>
      </w:pPr>
    </w:p>
    <w:p w:rsidR="00A2594A" w:rsidRDefault="00A2594A" w:rsidP="00FC7C67">
      <w:pPr>
        <w:pStyle w:val="BodyTextIndent"/>
        <w:tabs>
          <w:tab w:val="left" w:pos="1620"/>
        </w:tabs>
        <w:spacing w:line="276" w:lineRule="auto"/>
        <w:ind w:left="0"/>
        <w:rPr>
          <w:rFonts w:ascii="Arial" w:hAnsi="Arial" w:cs="Arial"/>
          <w:b/>
          <w:sz w:val="22"/>
          <w:szCs w:val="22"/>
        </w:rPr>
      </w:pPr>
    </w:p>
    <w:p w:rsidR="00BE1A84" w:rsidRDefault="00BE1A84" w:rsidP="00FC7C67">
      <w:pPr>
        <w:pStyle w:val="BodyTextIndent"/>
        <w:tabs>
          <w:tab w:val="left" w:pos="1620"/>
        </w:tabs>
        <w:spacing w:line="276" w:lineRule="auto"/>
        <w:ind w:left="0"/>
        <w:rPr>
          <w:rFonts w:ascii="Arial" w:hAnsi="Arial" w:cs="Arial"/>
          <w:b/>
          <w:sz w:val="22"/>
          <w:szCs w:val="22"/>
        </w:rPr>
      </w:pPr>
    </w:p>
    <w:p w:rsidR="00BE1A84" w:rsidRDefault="00BE1A84" w:rsidP="00FC7C67">
      <w:pPr>
        <w:pStyle w:val="BodyTextIndent"/>
        <w:tabs>
          <w:tab w:val="left" w:pos="1620"/>
        </w:tabs>
        <w:spacing w:line="276" w:lineRule="auto"/>
        <w:ind w:left="0"/>
        <w:rPr>
          <w:rFonts w:ascii="Arial" w:hAnsi="Arial" w:cs="Arial"/>
          <w:b/>
          <w:sz w:val="22"/>
          <w:szCs w:val="22"/>
        </w:rPr>
      </w:pPr>
    </w:p>
    <w:p w:rsidR="00BE1A84" w:rsidRDefault="00BE1A84" w:rsidP="00FC7C67">
      <w:pPr>
        <w:pStyle w:val="BodyTextIndent"/>
        <w:tabs>
          <w:tab w:val="left" w:pos="1620"/>
        </w:tabs>
        <w:spacing w:line="276" w:lineRule="auto"/>
        <w:ind w:left="0"/>
        <w:rPr>
          <w:rFonts w:ascii="Arial" w:hAnsi="Arial" w:cs="Arial"/>
          <w:b/>
          <w:sz w:val="22"/>
          <w:szCs w:val="22"/>
        </w:rPr>
      </w:pPr>
    </w:p>
    <w:p w:rsidR="00A2594A" w:rsidRDefault="00A2594A" w:rsidP="00FC7C67">
      <w:pPr>
        <w:pStyle w:val="BodyTextIndent"/>
        <w:tabs>
          <w:tab w:val="left" w:pos="1620"/>
        </w:tabs>
        <w:spacing w:line="276" w:lineRule="auto"/>
        <w:ind w:left="0"/>
        <w:rPr>
          <w:rFonts w:ascii="Arial" w:hAnsi="Arial" w:cs="Arial"/>
          <w:b/>
          <w:sz w:val="22"/>
          <w:szCs w:val="22"/>
        </w:rPr>
      </w:pPr>
    </w:p>
    <w:p w:rsidR="00636CE9" w:rsidRDefault="00636CE9" w:rsidP="00FC7C67">
      <w:pPr>
        <w:pStyle w:val="BodyTextIndent"/>
        <w:tabs>
          <w:tab w:val="left" w:pos="1620"/>
        </w:tabs>
        <w:spacing w:line="276" w:lineRule="auto"/>
        <w:ind w:left="0"/>
        <w:rPr>
          <w:rFonts w:ascii="Arial" w:hAnsi="Arial" w:cs="Arial"/>
          <w:b/>
          <w:sz w:val="22"/>
          <w:szCs w:val="22"/>
        </w:rPr>
      </w:pPr>
    </w:p>
    <w:p w:rsidR="00636CE9" w:rsidRDefault="00636CE9" w:rsidP="00FC7C67">
      <w:pPr>
        <w:pStyle w:val="BodyTextIndent"/>
        <w:tabs>
          <w:tab w:val="left" w:pos="1620"/>
        </w:tabs>
        <w:spacing w:line="276" w:lineRule="auto"/>
        <w:ind w:left="0"/>
        <w:rPr>
          <w:rFonts w:ascii="Arial" w:hAnsi="Arial" w:cs="Arial"/>
          <w:b/>
          <w:sz w:val="22"/>
          <w:szCs w:val="22"/>
        </w:rPr>
      </w:pPr>
    </w:p>
    <w:p w:rsidR="00636CE9" w:rsidRDefault="00636CE9" w:rsidP="00FC7C67">
      <w:pPr>
        <w:pStyle w:val="BodyTextIndent"/>
        <w:tabs>
          <w:tab w:val="left" w:pos="1620"/>
        </w:tabs>
        <w:spacing w:line="276" w:lineRule="auto"/>
        <w:ind w:left="0"/>
        <w:rPr>
          <w:rFonts w:ascii="Arial" w:hAnsi="Arial" w:cs="Arial"/>
          <w:b/>
          <w:sz w:val="22"/>
          <w:szCs w:val="22"/>
        </w:rPr>
      </w:pPr>
    </w:p>
    <w:p w:rsidR="00636CE9" w:rsidRDefault="00636CE9" w:rsidP="00FC7C67">
      <w:pPr>
        <w:pStyle w:val="BodyTextIndent"/>
        <w:tabs>
          <w:tab w:val="left" w:pos="1620"/>
        </w:tabs>
        <w:spacing w:line="276" w:lineRule="auto"/>
        <w:ind w:left="0"/>
        <w:rPr>
          <w:rFonts w:ascii="Arial" w:hAnsi="Arial" w:cs="Arial"/>
          <w:b/>
          <w:sz w:val="22"/>
          <w:szCs w:val="22"/>
        </w:rPr>
      </w:pPr>
    </w:p>
    <w:p w:rsidR="00B02B52" w:rsidRDefault="00B02B52" w:rsidP="00FC7C67">
      <w:pPr>
        <w:pStyle w:val="BodyTextIndent"/>
        <w:tabs>
          <w:tab w:val="left" w:pos="1620"/>
        </w:tabs>
        <w:spacing w:line="276" w:lineRule="auto"/>
        <w:ind w:left="0"/>
        <w:rPr>
          <w:rFonts w:ascii="Arial" w:hAnsi="Arial" w:cs="Arial"/>
          <w:b/>
          <w:sz w:val="22"/>
          <w:szCs w:val="22"/>
        </w:rPr>
      </w:pPr>
    </w:p>
    <w:p w:rsidR="00B02B52" w:rsidRDefault="00B02B52" w:rsidP="00FC7C67">
      <w:pPr>
        <w:pStyle w:val="BodyTextIndent"/>
        <w:tabs>
          <w:tab w:val="left" w:pos="1620"/>
        </w:tabs>
        <w:spacing w:line="276" w:lineRule="auto"/>
        <w:ind w:left="0"/>
        <w:rPr>
          <w:rFonts w:ascii="Arial" w:hAnsi="Arial" w:cs="Arial"/>
          <w:b/>
          <w:sz w:val="22"/>
          <w:szCs w:val="22"/>
        </w:rPr>
      </w:pPr>
    </w:p>
    <w:p w:rsidR="00B02B52" w:rsidRDefault="00B02B52" w:rsidP="00FC7C67">
      <w:pPr>
        <w:pStyle w:val="BodyTextIndent"/>
        <w:tabs>
          <w:tab w:val="left" w:pos="1620"/>
        </w:tabs>
        <w:spacing w:line="276" w:lineRule="auto"/>
        <w:ind w:left="0"/>
        <w:rPr>
          <w:rFonts w:ascii="Arial" w:hAnsi="Arial" w:cs="Arial"/>
          <w:b/>
          <w:sz w:val="22"/>
          <w:szCs w:val="22"/>
        </w:rPr>
      </w:pPr>
    </w:p>
    <w:p w:rsidR="00636CE9" w:rsidRPr="00572A6F" w:rsidRDefault="00636CE9" w:rsidP="00FC7C67">
      <w:pPr>
        <w:pStyle w:val="BodyTextIndent"/>
        <w:tabs>
          <w:tab w:val="left" w:pos="1620"/>
        </w:tabs>
        <w:spacing w:line="276" w:lineRule="auto"/>
        <w:ind w:left="0"/>
        <w:rPr>
          <w:rFonts w:ascii="Arial" w:hAnsi="Arial" w:cs="Arial"/>
          <w:b/>
          <w:sz w:val="22"/>
          <w:szCs w:val="22"/>
        </w:rPr>
      </w:pPr>
    </w:p>
    <w:p w:rsidR="00FC7C67" w:rsidRPr="001570A1" w:rsidRDefault="00FC7C67" w:rsidP="00FC7C67">
      <w:pPr>
        <w:pStyle w:val="BodyTextIndent"/>
        <w:tabs>
          <w:tab w:val="left" w:pos="1620"/>
        </w:tabs>
        <w:spacing w:line="276" w:lineRule="auto"/>
        <w:ind w:left="0"/>
        <w:jc w:val="center"/>
        <w:rPr>
          <w:rFonts w:ascii="Arial" w:hAnsi="Arial" w:cs="Arial"/>
          <w:b/>
          <w:sz w:val="22"/>
          <w:szCs w:val="22"/>
          <w:lang w:val="id-ID"/>
        </w:rPr>
      </w:pPr>
      <w:r w:rsidRPr="001570A1">
        <w:rPr>
          <w:rFonts w:ascii="Arial" w:hAnsi="Arial" w:cs="Arial"/>
          <w:b/>
          <w:sz w:val="22"/>
          <w:szCs w:val="22"/>
          <w:lang w:val="id-ID"/>
        </w:rPr>
        <w:t>DAFTAR KEWENANGAN LOKAL BERSKALA DESA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2400"/>
        <w:gridCol w:w="522"/>
        <w:gridCol w:w="5982"/>
      </w:tblGrid>
      <w:tr w:rsidR="00FC7C67" w:rsidRPr="001570A1" w:rsidTr="00530F76">
        <w:tc>
          <w:tcPr>
            <w:tcW w:w="675" w:type="dxa"/>
          </w:tcPr>
          <w:p w:rsidR="00FC7C67" w:rsidRPr="001570A1" w:rsidRDefault="00FC7C67" w:rsidP="00530F76">
            <w:pPr>
              <w:pStyle w:val="BodyTextIndent"/>
              <w:tabs>
                <w:tab w:val="left" w:pos="1620"/>
              </w:tabs>
              <w:spacing w:after="0"/>
              <w:ind w:left="0"/>
              <w:jc w:val="center"/>
              <w:rPr>
                <w:rFonts w:ascii="Arial" w:hAnsi="Arial" w:cs="Arial"/>
                <w:lang w:val="id-ID"/>
              </w:rPr>
            </w:pPr>
          </w:p>
          <w:p w:rsidR="00FC7C67" w:rsidRPr="001570A1" w:rsidRDefault="00FC7C67" w:rsidP="00530F76">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NO</w:t>
            </w:r>
          </w:p>
        </w:tc>
        <w:tc>
          <w:tcPr>
            <w:tcW w:w="2410" w:type="dxa"/>
          </w:tcPr>
          <w:p w:rsidR="00FC7C67" w:rsidRPr="001570A1" w:rsidRDefault="00FC7C67" w:rsidP="00530F76">
            <w:pPr>
              <w:pStyle w:val="BodyTextIndent"/>
              <w:tabs>
                <w:tab w:val="left" w:pos="1620"/>
              </w:tabs>
              <w:spacing w:after="0"/>
              <w:ind w:left="0"/>
              <w:jc w:val="center"/>
              <w:rPr>
                <w:rFonts w:ascii="Arial" w:hAnsi="Arial" w:cs="Arial"/>
                <w:lang w:val="id-ID"/>
              </w:rPr>
            </w:pPr>
          </w:p>
          <w:p w:rsidR="00FC7C67" w:rsidRPr="001570A1" w:rsidRDefault="00FC7C67" w:rsidP="00530F76">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BIDANG</w:t>
            </w:r>
          </w:p>
        </w:tc>
        <w:tc>
          <w:tcPr>
            <w:tcW w:w="6493" w:type="dxa"/>
            <w:gridSpan w:val="2"/>
          </w:tcPr>
          <w:p w:rsidR="00FC7C67" w:rsidRPr="001570A1" w:rsidRDefault="00FC7C67" w:rsidP="00530F76">
            <w:pPr>
              <w:pStyle w:val="BodyTextIndent"/>
              <w:tabs>
                <w:tab w:val="left" w:pos="1620"/>
              </w:tabs>
              <w:spacing w:after="0"/>
              <w:ind w:left="0"/>
              <w:jc w:val="center"/>
              <w:rPr>
                <w:rFonts w:ascii="Arial" w:hAnsi="Arial" w:cs="Arial"/>
                <w:lang w:val="id-ID"/>
              </w:rPr>
            </w:pPr>
          </w:p>
          <w:p w:rsidR="00FC7C67" w:rsidRPr="001570A1" w:rsidRDefault="00FC7C67" w:rsidP="00530F76">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URAIAN</w:t>
            </w:r>
          </w:p>
          <w:p w:rsidR="00FC7C67" w:rsidRPr="001570A1" w:rsidRDefault="00FC7C67" w:rsidP="00530F76">
            <w:pPr>
              <w:pStyle w:val="BodyTextIndent"/>
              <w:tabs>
                <w:tab w:val="left" w:pos="1620"/>
              </w:tabs>
              <w:spacing w:after="0"/>
              <w:ind w:left="0"/>
              <w:jc w:val="center"/>
              <w:rPr>
                <w:rFonts w:ascii="Arial" w:hAnsi="Arial" w:cs="Arial"/>
                <w:lang w:val="id-ID"/>
              </w:rPr>
            </w:pPr>
          </w:p>
        </w:tc>
      </w:tr>
      <w:tr w:rsidR="00FC7C67" w:rsidRPr="001570A1" w:rsidTr="00530F76">
        <w:tc>
          <w:tcPr>
            <w:tcW w:w="675" w:type="dxa"/>
            <w:tcBorders>
              <w:bottom w:val="single" w:sz="4" w:space="0" w:color="auto"/>
            </w:tcBorders>
          </w:tcPr>
          <w:p w:rsidR="00FC7C67" w:rsidRPr="001570A1" w:rsidRDefault="00FC7C67" w:rsidP="00530F76">
            <w:pPr>
              <w:pStyle w:val="BodyTextIndent"/>
              <w:tabs>
                <w:tab w:val="left" w:pos="1620"/>
              </w:tabs>
              <w:spacing w:after="0" w:line="276" w:lineRule="auto"/>
              <w:ind w:left="0"/>
              <w:jc w:val="center"/>
              <w:rPr>
                <w:rFonts w:ascii="Arial" w:hAnsi="Arial" w:cs="Arial"/>
                <w:lang w:val="id-ID"/>
              </w:rPr>
            </w:pPr>
            <w:r w:rsidRPr="001570A1">
              <w:rPr>
                <w:rFonts w:ascii="Arial" w:hAnsi="Arial" w:cs="Arial"/>
                <w:sz w:val="22"/>
                <w:szCs w:val="22"/>
                <w:lang w:val="id-ID"/>
              </w:rPr>
              <w:t>1</w:t>
            </w:r>
          </w:p>
        </w:tc>
        <w:tc>
          <w:tcPr>
            <w:tcW w:w="2410" w:type="dxa"/>
            <w:tcBorders>
              <w:bottom w:val="single" w:sz="4" w:space="0" w:color="auto"/>
            </w:tcBorders>
          </w:tcPr>
          <w:p w:rsidR="00FC7C67" w:rsidRPr="001570A1" w:rsidRDefault="00FC7C67" w:rsidP="00530F76">
            <w:pPr>
              <w:pStyle w:val="BodyTextIndent"/>
              <w:tabs>
                <w:tab w:val="left" w:pos="1620"/>
              </w:tabs>
              <w:spacing w:line="276" w:lineRule="auto"/>
              <w:ind w:left="0"/>
              <w:jc w:val="center"/>
              <w:rPr>
                <w:rFonts w:ascii="Arial" w:hAnsi="Arial" w:cs="Arial"/>
                <w:lang w:val="id-ID"/>
              </w:rPr>
            </w:pPr>
            <w:r w:rsidRPr="001570A1">
              <w:rPr>
                <w:rFonts w:ascii="Arial" w:hAnsi="Arial" w:cs="Arial"/>
                <w:sz w:val="22"/>
                <w:szCs w:val="22"/>
                <w:lang w:val="id-ID"/>
              </w:rPr>
              <w:t>2</w:t>
            </w:r>
          </w:p>
        </w:tc>
        <w:tc>
          <w:tcPr>
            <w:tcW w:w="6493" w:type="dxa"/>
            <w:gridSpan w:val="2"/>
            <w:tcBorders>
              <w:bottom w:val="single" w:sz="4" w:space="0" w:color="auto"/>
            </w:tcBorders>
          </w:tcPr>
          <w:p w:rsidR="00FC7C67" w:rsidRPr="001570A1" w:rsidRDefault="00FC7C67" w:rsidP="00530F76">
            <w:pPr>
              <w:pStyle w:val="BodyTextIndent"/>
              <w:tabs>
                <w:tab w:val="left" w:pos="1620"/>
              </w:tabs>
              <w:spacing w:line="276" w:lineRule="auto"/>
              <w:ind w:left="0"/>
              <w:jc w:val="center"/>
              <w:rPr>
                <w:rFonts w:ascii="Arial" w:hAnsi="Arial" w:cs="Arial"/>
                <w:lang w:val="id-ID"/>
              </w:rPr>
            </w:pPr>
            <w:r w:rsidRPr="001570A1">
              <w:rPr>
                <w:rFonts w:ascii="Arial" w:hAnsi="Arial" w:cs="Arial"/>
                <w:sz w:val="22"/>
                <w:szCs w:val="22"/>
                <w:lang w:val="id-ID"/>
              </w:rPr>
              <w:t>3</w:t>
            </w:r>
          </w:p>
        </w:tc>
      </w:tr>
      <w:tr w:rsidR="00FC7C67" w:rsidRPr="001570A1" w:rsidTr="00530F76">
        <w:tc>
          <w:tcPr>
            <w:tcW w:w="675"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I.</w:t>
            </w:r>
          </w:p>
        </w:tc>
        <w:tc>
          <w:tcPr>
            <w:tcW w:w="2410"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Penyelenggaraan Pemerintahan :</w:t>
            </w:r>
          </w:p>
        </w:tc>
        <w:tc>
          <w:tcPr>
            <w:tcW w:w="425"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w:t>
            </w:r>
          </w:p>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2.</w:t>
            </w:r>
          </w:p>
        </w:tc>
        <w:tc>
          <w:tcPr>
            <w:tcW w:w="6068" w:type="dxa"/>
            <w:tcBorders>
              <w:top w:val="single" w:sz="4" w:space="0" w:color="auto"/>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Penetapan dan Penegasan Batas Desa.</w:t>
            </w:r>
          </w:p>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Pengembangan sistem administrasi dan informasi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3.</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Pengembangan tata ruang dan Peta Sosial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4.</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Pendataan dan Pengklasifikasian Tenaga Kerja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5.</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Pendataan Penduduk yang bekerja pada sektor pertanian dan sektor non pertanian;</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6.</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Pendataan penduduk menurut jumlah penduduk usia kerja, angkatan kerja, pencari kerja, dan tingkat partisifasi angkatan kerja;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7.</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Pendataan penduduk berumur 15 tahun keatas yang bekerja menurut lapangan pekerjaan, jenis pekerjaan dan status pekerjaan;</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8.</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Pendataan penduduk yang bekerja diluar negeri;</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9.</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Penetapan organisasi pemerintahan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10.</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Pembentukan Badan Permusyawaratan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11.</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Penetapan Perangkat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12.</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Penetapan Badan Usaha Milik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13.</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Penetapan APB-Desa;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14.</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Penetapan Peraturan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15.</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Penetapan Kerja sama antar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16.</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Pemberian ijin penggunaan gedung pertemuan atau Balai Desa;</w:t>
            </w:r>
          </w:p>
        </w:tc>
      </w:tr>
      <w:tr w:rsidR="00FC7C67" w:rsidRPr="001570A1" w:rsidTr="00530F76">
        <w:tc>
          <w:tcPr>
            <w:tcW w:w="675"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17.</w:t>
            </w:r>
          </w:p>
        </w:tc>
        <w:tc>
          <w:tcPr>
            <w:tcW w:w="6068" w:type="dxa"/>
            <w:tcBorders>
              <w:top w:val="nil"/>
              <w:left w:val="nil"/>
              <w:bottom w:val="single" w:sz="4" w:space="0" w:color="auto"/>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Pendataan Potensi Desa;</w:t>
            </w:r>
          </w:p>
        </w:tc>
      </w:tr>
    </w:tbl>
    <w:p w:rsidR="00FC7C67" w:rsidRPr="001570A1" w:rsidRDefault="00FC7C67" w:rsidP="000617A9">
      <w:pPr>
        <w:pStyle w:val="BodyTextIndent"/>
        <w:tabs>
          <w:tab w:val="left" w:pos="1620"/>
        </w:tabs>
        <w:spacing w:after="0"/>
        <w:ind w:left="0"/>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2378"/>
        <w:gridCol w:w="522"/>
        <w:gridCol w:w="6008"/>
      </w:tblGrid>
      <w:tr w:rsidR="00FC7C67" w:rsidRPr="001570A1" w:rsidTr="00530F76">
        <w:tc>
          <w:tcPr>
            <w:tcW w:w="675"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18.</w:t>
            </w:r>
          </w:p>
        </w:tc>
        <w:tc>
          <w:tcPr>
            <w:tcW w:w="6068" w:type="dxa"/>
            <w:tcBorders>
              <w:top w:val="single" w:sz="4" w:space="0" w:color="auto"/>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Pemberian ijin hak pengelolaan atas Tanah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19.</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Penetapan Desa dalam keadaan darurat  seperti kejadian bencana, konplik, rawan pangan, wabah penyakit, gangguan keamanan, dan kejadian luar biasa lainnya dalam skala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20.</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Pengelolaan Arsip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21.</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Penetapan pos keamanan dan pos kesiapsiagaan lainnya sesuai dengan kebutuhan dan kondisi sosial masyarakat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22.</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Penyelenggaraan Pemilihan Kepala Desa / Perbekel;</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23.</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Pembentukan Organisasi Pemerintahan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24.</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Penyelenggaraan / pengisian dan Pemberhentian Perangkat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25.</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Peningkatan Kapasitas Perangkat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BE1A84" w:rsidRPr="00BE1A84" w:rsidRDefault="00BE1A84" w:rsidP="00BE1A84">
            <w:pPr>
              <w:pStyle w:val="BodyTextIndent"/>
              <w:tabs>
                <w:tab w:val="left" w:pos="1620"/>
              </w:tabs>
              <w:spacing w:after="0"/>
              <w:ind w:left="0"/>
              <w:rPr>
                <w:rFonts w:ascii="Arial" w:hAnsi="Arial" w:cs="Arial"/>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26.</w:t>
            </w:r>
          </w:p>
        </w:tc>
        <w:tc>
          <w:tcPr>
            <w:tcW w:w="6068" w:type="dxa"/>
            <w:tcBorders>
              <w:top w:val="nil"/>
              <w:left w:val="nil"/>
              <w:bottom w:val="nil"/>
              <w:right w:val="single" w:sz="4" w:space="0" w:color="auto"/>
            </w:tcBorders>
          </w:tcPr>
          <w:p w:rsidR="00FC7C67" w:rsidRPr="001570A1" w:rsidRDefault="00BE1A84" w:rsidP="000617A9">
            <w:pPr>
              <w:pStyle w:val="BodyTextIndent"/>
              <w:tabs>
                <w:tab w:val="left" w:pos="1620"/>
              </w:tabs>
              <w:spacing w:after="0"/>
              <w:ind w:left="0"/>
              <w:jc w:val="both"/>
              <w:rPr>
                <w:rFonts w:ascii="Arial" w:hAnsi="Arial" w:cs="Arial"/>
                <w:lang w:val="id-ID"/>
              </w:rPr>
            </w:pPr>
            <w:r>
              <w:rPr>
                <w:rFonts w:ascii="Arial" w:hAnsi="Arial" w:cs="Arial"/>
                <w:sz w:val="22"/>
                <w:szCs w:val="22"/>
                <w:lang w:val="id-ID"/>
              </w:rPr>
              <w:t>P</w:t>
            </w:r>
            <w:r>
              <w:rPr>
                <w:rFonts w:ascii="Arial" w:hAnsi="Arial" w:cs="Arial"/>
                <w:sz w:val="22"/>
                <w:szCs w:val="22"/>
              </w:rPr>
              <w:t>e</w:t>
            </w:r>
            <w:r w:rsidR="00FC7C67" w:rsidRPr="001570A1">
              <w:rPr>
                <w:rFonts w:ascii="Arial" w:hAnsi="Arial" w:cs="Arial"/>
                <w:sz w:val="22"/>
                <w:szCs w:val="22"/>
                <w:lang w:val="id-ID"/>
              </w:rPr>
              <w:t>mbentukan pengisian BPD;</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27.</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Penetapan Peraturan di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28.</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Pengelolaan Keuangan Desa;</w:t>
            </w:r>
          </w:p>
        </w:tc>
      </w:tr>
      <w:tr w:rsidR="00FC7C67" w:rsidRPr="001570A1" w:rsidTr="008F1C62">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29.</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Pengelolaan Pungutan Desa;</w:t>
            </w:r>
          </w:p>
        </w:tc>
      </w:tr>
      <w:tr w:rsidR="00FC7C67" w:rsidRPr="001570A1" w:rsidTr="00BE1A84">
        <w:trPr>
          <w:trHeight w:val="80"/>
        </w:trPr>
        <w:tc>
          <w:tcPr>
            <w:tcW w:w="675"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30.</w:t>
            </w:r>
          </w:p>
        </w:tc>
        <w:tc>
          <w:tcPr>
            <w:tcW w:w="6068" w:type="dxa"/>
            <w:tcBorders>
              <w:top w:val="nil"/>
              <w:left w:val="nil"/>
              <w:bottom w:val="single" w:sz="4" w:space="0" w:color="auto"/>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Pengelolaan Aset Desa;</w:t>
            </w:r>
          </w:p>
        </w:tc>
      </w:tr>
      <w:tr w:rsidR="00FC7C67" w:rsidRPr="001570A1" w:rsidTr="008F1C62">
        <w:tc>
          <w:tcPr>
            <w:tcW w:w="675"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31.</w:t>
            </w:r>
          </w:p>
        </w:tc>
        <w:tc>
          <w:tcPr>
            <w:tcW w:w="6068" w:type="dxa"/>
            <w:tcBorders>
              <w:top w:val="single" w:sz="4" w:space="0" w:color="auto"/>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Penyelenggaraan Administrasi dan Arsip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32.</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Penyelenggaraan Kerja sama Antar Desa dan atau dengan Pihak Ketiga;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33.</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Pengelolaan Sistem Informasi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34.</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Pemberian Rekomendasi / penunjukan;</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35.</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Pengembangan hasil-hasil Industri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36.</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Pendataan Kependudukan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37.</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Pengadaan sarana dan prasarana keamanan Desa    ( Pos Kamling/Gardu );</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38.</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Pemeliharaan Ketentraman dan Ketertiban Masyarakat Desa;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39.</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Pemantauan kewaspadaan dini terhadap terjadinya kejadian luar biasa;</w:t>
            </w:r>
          </w:p>
        </w:tc>
      </w:tr>
      <w:tr w:rsidR="00FC7C67" w:rsidRPr="001570A1" w:rsidTr="00530F76">
        <w:tc>
          <w:tcPr>
            <w:tcW w:w="675"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425"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40.</w:t>
            </w:r>
          </w:p>
        </w:tc>
        <w:tc>
          <w:tcPr>
            <w:tcW w:w="6068"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Pembiayaan perlindungan masyarakat ( nomenklatur berubah );</w:t>
            </w:r>
          </w:p>
        </w:tc>
      </w:tr>
      <w:tr w:rsidR="00FC7C67" w:rsidRPr="001570A1" w:rsidTr="00530F76">
        <w:tc>
          <w:tcPr>
            <w:tcW w:w="675"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410" w:type="dxa"/>
            <w:tcBorders>
              <w:top w:val="nil"/>
              <w:left w:val="single" w:sz="4" w:space="0" w:color="auto"/>
              <w:bottom w:val="single" w:sz="4" w:space="0" w:color="auto"/>
              <w:right w:val="single" w:sz="4" w:space="0" w:color="auto"/>
            </w:tcBorders>
          </w:tcPr>
          <w:p w:rsidR="00FC7C67" w:rsidRDefault="00FC7C67" w:rsidP="000617A9">
            <w:pPr>
              <w:pStyle w:val="BodyTextIndent"/>
              <w:tabs>
                <w:tab w:val="left" w:pos="1620"/>
              </w:tabs>
              <w:spacing w:after="0"/>
              <w:ind w:left="0"/>
              <w:jc w:val="center"/>
              <w:rPr>
                <w:rFonts w:ascii="Arial" w:hAnsi="Arial" w:cs="Arial"/>
              </w:rPr>
            </w:pPr>
          </w:p>
          <w:p w:rsidR="00B02B52" w:rsidRDefault="00B02B52" w:rsidP="000617A9">
            <w:pPr>
              <w:pStyle w:val="BodyTextIndent"/>
              <w:tabs>
                <w:tab w:val="left" w:pos="1620"/>
              </w:tabs>
              <w:spacing w:after="0"/>
              <w:ind w:left="0"/>
              <w:jc w:val="center"/>
              <w:rPr>
                <w:rFonts w:ascii="Arial" w:hAnsi="Arial" w:cs="Arial"/>
              </w:rPr>
            </w:pPr>
          </w:p>
          <w:p w:rsidR="00B02B52" w:rsidRPr="00B02B52" w:rsidRDefault="00B02B52" w:rsidP="000617A9">
            <w:pPr>
              <w:pStyle w:val="BodyTextIndent"/>
              <w:tabs>
                <w:tab w:val="left" w:pos="1620"/>
              </w:tabs>
              <w:spacing w:after="0"/>
              <w:ind w:left="0"/>
              <w:jc w:val="center"/>
              <w:rPr>
                <w:rFonts w:ascii="Arial" w:hAnsi="Arial" w:cs="Arial"/>
              </w:rPr>
            </w:pPr>
          </w:p>
        </w:tc>
        <w:tc>
          <w:tcPr>
            <w:tcW w:w="425"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41.</w:t>
            </w:r>
          </w:p>
        </w:tc>
        <w:tc>
          <w:tcPr>
            <w:tcW w:w="6068" w:type="dxa"/>
            <w:tcBorders>
              <w:top w:val="nil"/>
              <w:left w:val="nil"/>
              <w:bottom w:val="single" w:sz="4" w:space="0" w:color="auto"/>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Pengelolaan Data dan Informasi Kebencanaan Skala Desa;</w:t>
            </w:r>
          </w:p>
        </w:tc>
      </w:tr>
    </w:tbl>
    <w:p w:rsidR="00FC7C67" w:rsidRDefault="00FC7C67" w:rsidP="000617A9">
      <w:pPr>
        <w:pStyle w:val="BodyTextIndent"/>
        <w:tabs>
          <w:tab w:val="left" w:pos="1620"/>
        </w:tabs>
        <w:spacing w:after="0"/>
        <w:ind w:left="0"/>
        <w:rPr>
          <w:rFonts w:ascii="Arial" w:hAnsi="Arial" w:cs="Arial"/>
          <w:b/>
          <w:sz w:val="22"/>
          <w:szCs w:val="22"/>
        </w:rPr>
      </w:pPr>
    </w:p>
    <w:p w:rsidR="00B02B52" w:rsidRDefault="00B02B52" w:rsidP="000617A9">
      <w:pPr>
        <w:pStyle w:val="BodyTextIndent"/>
        <w:tabs>
          <w:tab w:val="left" w:pos="1620"/>
        </w:tabs>
        <w:spacing w:after="0"/>
        <w:ind w:left="0"/>
        <w:rPr>
          <w:rFonts w:ascii="Arial" w:hAnsi="Arial" w:cs="Arial"/>
          <w:b/>
          <w:sz w:val="22"/>
          <w:szCs w:val="22"/>
        </w:rPr>
      </w:pPr>
    </w:p>
    <w:p w:rsidR="00B02B52" w:rsidRDefault="00B02B52" w:rsidP="000617A9">
      <w:pPr>
        <w:pStyle w:val="BodyTextIndent"/>
        <w:tabs>
          <w:tab w:val="left" w:pos="1620"/>
        </w:tabs>
        <w:spacing w:after="0"/>
        <w:ind w:left="0"/>
        <w:rPr>
          <w:rFonts w:ascii="Arial" w:hAnsi="Arial" w:cs="Arial"/>
          <w:b/>
          <w:sz w:val="22"/>
          <w:szCs w:val="22"/>
        </w:rPr>
      </w:pPr>
    </w:p>
    <w:p w:rsidR="00B02B52" w:rsidRDefault="00B02B52" w:rsidP="000617A9">
      <w:pPr>
        <w:pStyle w:val="BodyTextIndent"/>
        <w:tabs>
          <w:tab w:val="left" w:pos="1620"/>
        </w:tabs>
        <w:spacing w:after="0"/>
        <w:ind w:left="0"/>
        <w:rPr>
          <w:rFonts w:ascii="Arial" w:hAnsi="Arial" w:cs="Arial"/>
          <w:b/>
          <w:sz w:val="22"/>
          <w:szCs w:val="22"/>
        </w:rPr>
      </w:pPr>
    </w:p>
    <w:p w:rsidR="00B02B52" w:rsidRDefault="00B02B52" w:rsidP="000617A9">
      <w:pPr>
        <w:pStyle w:val="BodyTextIndent"/>
        <w:tabs>
          <w:tab w:val="left" w:pos="1620"/>
        </w:tabs>
        <w:spacing w:after="0"/>
        <w:ind w:left="0"/>
        <w:rPr>
          <w:rFonts w:ascii="Arial" w:hAnsi="Arial" w:cs="Arial"/>
          <w:b/>
          <w:sz w:val="22"/>
          <w:szCs w:val="22"/>
        </w:rPr>
      </w:pPr>
    </w:p>
    <w:p w:rsidR="00B02B52" w:rsidRPr="001570A1" w:rsidRDefault="00B02B52" w:rsidP="000617A9">
      <w:pPr>
        <w:pStyle w:val="BodyTextIndent"/>
        <w:tabs>
          <w:tab w:val="left" w:pos="1620"/>
        </w:tabs>
        <w:spacing w:after="0"/>
        <w:ind w:left="0"/>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2394"/>
        <w:gridCol w:w="550"/>
        <w:gridCol w:w="465"/>
        <w:gridCol w:w="426"/>
        <w:gridCol w:w="5073"/>
      </w:tblGrid>
      <w:tr w:rsidR="00FC7C67" w:rsidRPr="001570A1" w:rsidTr="00530F76">
        <w:tc>
          <w:tcPr>
            <w:tcW w:w="668"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50"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42.</w:t>
            </w:r>
          </w:p>
        </w:tc>
        <w:tc>
          <w:tcPr>
            <w:tcW w:w="5966" w:type="dxa"/>
            <w:gridSpan w:val="3"/>
            <w:tcBorders>
              <w:top w:val="single" w:sz="4" w:space="0" w:color="auto"/>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Sosialisasi berbagai Peraturan Tingkat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43.</w:t>
            </w:r>
          </w:p>
        </w:tc>
        <w:tc>
          <w:tcPr>
            <w:tcW w:w="5966" w:type="dxa"/>
            <w:gridSpan w:val="3"/>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Pembinaan Lembaga Komunikasi Masyarakat (LKM);</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44.</w:t>
            </w:r>
          </w:p>
        </w:tc>
        <w:tc>
          <w:tcPr>
            <w:tcW w:w="5966" w:type="dxa"/>
            <w:gridSpan w:val="3"/>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Pengembangan Jaringan Informasi dan Komunikasi Desa dan Antar Desa;</w:t>
            </w:r>
          </w:p>
        </w:tc>
      </w:tr>
      <w:tr w:rsidR="00636CE9" w:rsidRPr="001570A1" w:rsidTr="00530F76">
        <w:tc>
          <w:tcPr>
            <w:tcW w:w="668" w:type="dxa"/>
            <w:tcBorders>
              <w:top w:val="nil"/>
              <w:left w:val="single" w:sz="4" w:space="0" w:color="auto"/>
              <w:bottom w:val="nil"/>
              <w:right w:val="single" w:sz="4" w:space="0" w:color="auto"/>
            </w:tcBorders>
          </w:tcPr>
          <w:p w:rsidR="00636CE9" w:rsidRPr="001570A1" w:rsidRDefault="00636CE9"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636CE9" w:rsidRPr="001570A1" w:rsidRDefault="00636CE9" w:rsidP="000617A9">
            <w:pPr>
              <w:pStyle w:val="BodyTextIndent"/>
              <w:tabs>
                <w:tab w:val="left" w:pos="1620"/>
              </w:tabs>
              <w:spacing w:after="0"/>
              <w:ind w:left="0"/>
              <w:jc w:val="center"/>
              <w:rPr>
                <w:rFonts w:ascii="Arial" w:hAnsi="Arial" w:cs="Arial"/>
                <w:lang w:val="id-ID"/>
              </w:rPr>
            </w:pPr>
          </w:p>
        </w:tc>
        <w:tc>
          <w:tcPr>
            <w:tcW w:w="550" w:type="dxa"/>
            <w:tcBorders>
              <w:top w:val="nil"/>
              <w:left w:val="single" w:sz="4" w:space="0" w:color="auto"/>
              <w:bottom w:val="nil"/>
              <w:right w:val="nil"/>
            </w:tcBorders>
          </w:tcPr>
          <w:p w:rsidR="00636CE9" w:rsidRPr="001570A1" w:rsidRDefault="00636CE9" w:rsidP="000617A9">
            <w:pPr>
              <w:pStyle w:val="BodyTextIndent"/>
              <w:tabs>
                <w:tab w:val="left" w:pos="1620"/>
              </w:tabs>
              <w:spacing w:after="0"/>
              <w:ind w:left="0"/>
              <w:jc w:val="center"/>
              <w:rPr>
                <w:rFonts w:ascii="Arial" w:hAnsi="Arial" w:cs="Arial"/>
                <w:sz w:val="22"/>
                <w:szCs w:val="22"/>
                <w:lang w:val="id-ID"/>
              </w:rPr>
            </w:pPr>
          </w:p>
        </w:tc>
        <w:tc>
          <w:tcPr>
            <w:tcW w:w="5966" w:type="dxa"/>
            <w:gridSpan w:val="3"/>
            <w:tcBorders>
              <w:top w:val="nil"/>
              <w:left w:val="nil"/>
              <w:bottom w:val="nil"/>
              <w:right w:val="single" w:sz="4" w:space="0" w:color="auto"/>
            </w:tcBorders>
          </w:tcPr>
          <w:p w:rsidR="00636CE9" w:rsidRPr="001570A1" w:rsidRDefault="00636CE9" w:rsidP="000617A9">
            <w:pPr>
              <w:pStyle w:val="BodyTextIndent"/>
              <w:tabs>
                <w:tab w:val="left" w:pos="1620"/>
              </w:tabs>
              <w:spacing w:after="0"/>
              <w:ind w:left="0"/>
              <w:jc w:val="both"/>
              <w:rPr>
                <w:rFonts w:ascii="Arial" w:hAnsi="Arial" w:cs="Arial"/>
                <w:sz w:val="22"/>
                <w:szCs w:val="22"/>
                <w:lang w:val="id-ID"/>
              </w:rPr>
            </w:pP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45.</w:t>
            </w:r>
          </w:p>
        </w:tc>
        <w:tc>
          <w:tcPr>
            <w:tcW w:w="5966" w:type="dxa"/>
            <w:gridSpan w:val="3"/>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Penyusunan Profil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46.</w:t>
            </w:r>
          </w:p>
        </w:tc>
        <w:tc>
          <w:tcPr>
            <w:tcW w:w="5966" w:type="dxa"/>
            <w:gridSpan w:val="3"/>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Pembentukan dan Fasilitasi TKP2K-Desa / Tim Pendata Penduduk Miskin;</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47.</w:t>
            </w:r>
          </w:p>
        </w:tc>
        <w:tc>
          <w:tcPr>
            <w:tcW w:w="5966" w:type="dxa"/>
            <w:gridSpan w:val="3"/>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Pengadaan dan pengelolaan Perpustakaan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48.</w:t>
            </w:r>
          </w:p>
        </w:tc>
        <w:tc>
          <w:tcPr>
            <w:tcW w:w="5966" w:type="dxa"/>
            <w:gridSpan w:val="3"/>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Pendataan ketenaga kerjaan tingkat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49.</w:t>
            </w:r>
          </w:p>
        </w:tc>
        <w:tc>
          <w:tcPr>
            <w:tcW w:w="5966" w:type="dxa"/>
            <w:gridSpan w:val="3"/>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penyebar luasan bursa tenaga kerja;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50.</w:t>
            </w:r>
          </w:p>
        </w:tc>
        <w:tc>
          <w:tcPr>
            <w:tcW w:w="5966" w:type="dxa"/>
            <w:gridSpan w:val="3"/>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penyelenggaraan pelatihan tenaga kerja; dan</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51.</w:t>
            </w:r>
          </w:p>
        </w:tc>
        <w:tc>
          <w:tcPr>
            <w:tcW w:w="5966" w:type="dxa"/>
            <w:gridSpan w:val="3"/>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Perlindungan Keluarga Tenaga Kerja Indonesia.</w:t>
            </w:r>
          </w:p>
        </w:tc>
      </w:tr>
      <w:tr w:rsidR="00FC7C67" w:rsidRPr="001570A1" w:rsidTr="00530F76">
        <w:tc>
          <w:tcPr>
            <w:tcW w:w="668"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50"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966" w:type="dxa"/>
            <w:gridSpan w:val="3"/>
            <w:tcBorders>
              <w:top w:val="nil"/>
              <w:left w:val="nil"/>
              <w:bottom w:val="single" w:sz="4" w:space="0" w:color="auto"/>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p>
        </w:tc>
      </w:tr>
      <w:tr w:rsidR="00FC7C67" w:rsidRPr="001570A1" w:rsidTr="00530F76">
        <w:tc>
          <w:tcPr>
            <w:tcW w:w="668"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II.</w:t>
            </w:r>
          </w:p>
        </w:tc>
        <w:tc>
          <w:tcPr>
            <w:tcW w:w="2394"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Pembangunan Desa :</w:t>
            </w:r>
          </w:p>
        </w:tc>
        <w:tc>
          <w:tcPr>
            <w:tcW w:w="550"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w:t>
            </w:r>
          </w:p>
        </w:tc>
        <w:tc>
          <w:tcPr>
            <w:tcW w:w="5966" w:type="dxa"/>
            <w:gridSpan w:val="3"/>
            <w:tcBorders>
              <w:top w:val="single" w:sz="4" w:space="0" w:color="auto"/>
              <w:left w:val="nil"/>
              <w:bottom w:val="nil"/>
              <w:right w:val="single" w:sz="4" w:space="0" w:color="auto"/>
            </w:tcBorders>
          </w:tcPr>
          <w:p w:rsidR="00FC7C67" w:rsidRPr="001570A1" w:rsidRDefault="00FC7C67" w:rsidP="00572A6F">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Pelayanan Dasar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a.</w:t>
            </w:r>
          </w:p>
        </w:tc>
        <w:tc>
          <w:tcPr>
            <w:tcW w:w="5501"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Pengembangan pos kesehatan Desa dan Poliklinik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b.</w:t>
            </w:r>
          </w:p>
        </w:tc>
        <w:tc>
          <w:tcPr>
            <w:tcW w:w="5501"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Pengembangan tenaga kesehatan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c.</w:t>
            </w:r>
          </w:p>
        </w:tc>
        <w:tc>
          <w:tcPr>
            <w:tcW w:w="5501"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Pengelolaan dan pembinaan Posyandu melalui :</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26"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1.</w:t>
            </w:r>
          </w:p>
        </w:tc>
        <w:tc>
          <w:tcPr>
            <w:tcW w:w="5075"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Layanan gizi untuk balita;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26"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2.</w:t>
            </w:r>
          </w:p>
        </w:tc>
        <w:tc>
          <w:tcPr>
            <w:tcW w:w="5075"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Pemeriksaan ibu hamil;</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26"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3.</w:t>
            </w:r>
          </w:p>
        </w:tc>
        <w:tc>
          <w:tcPr>
            <w:tcW w:w="5075"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Pemberian makanan tambahan;</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26"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4.</w:t>
            </w:r>
          </w:p>
        </w:tc>
        <w:tc>
          <w:tcPr>
            <w:tcW w:w="5075"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Penyuluhan kesehatan;</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26"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5.</w:t>
            </w:r>
          </w:p>
        </w:tc>
        <w:tc>
          <w:tcPr>
            <w:tcW w:w="5075"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Gerakan hidup bersih dan sehat;</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26"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6.</w:t>
            </w:r>
          </w:p>
        </w:tc>
        <w:tc>
          <w:tcPr>
            <w:tcW w:w="5075"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Penimbangan Bayi;</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26"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7.</w:t>
            </w:r>
          </w:p>
        </w:tc>
        <w:tc>
          <w:tcPr>
            <w:tcW w:w="5075" w:type="dxa"/>
            <w:tcBorders>
              <w:top w:val="nil"/>
              <w:left w:val="nil"/>
              <w:bottom w:val="nil"/>
              <w:right w:val="single" w:sz="4" w:space="0" w:color="auto"/>
            </w:tcBorders>
          </w:tcPr>
          <w:p w:rsidR="00FC7C67" w:rsidRPr="00125FCF" w:rsidRDefault="00FC7C67" w:rsidP="000617A9">
            <w:pPr>
              <w:pStyle w:val="BodyTextIndent"/>
              <w:tabs>
                <w:tab w:val="left" w:pos="1620"/>
              </w:tabs>
              <w:spacing w:after="0"/>
              <w:ind w:left="0"/>
              <w:rPr>
                <w:rFonts w:ascii="Arial" w:hAnsi="Arial" w:cs="Arial"/>
              </w:rPr>
            </w:pPr>
            <w:r w:rsidRPr="001570A1">
              <w:rPr>
                <w:rFonts w:ascii="Arial" w:hAnsi="Arial" w:cs="Arial"/>
                <w:sz w:val="22"/>
                <w:szCs w:val="22"/>
                <w:lang w:val="id-ID"/>
              </w:rPr>
              <w:t>Gerakan sehat untuk lanjut usia.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d.</w:t>
            </w:r>
          </w:p>
        </w:tc>
        <w:tc>
          <w:tcPr>
            <w:tcW w:w="5501"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Pembinaan dan pengawasan upaya kesehatan tradisional;</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e.</w:t>
            </w:r>
          </w:p>
        </w:tc>
        <w:tc>
          <w:tcPr>
            <w:tcW w:w="5501"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Pemantauan dan pencegahan penyalahgunaan Narkotika dan Zat Adiktif di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f.</w:t>
            </w:r>
          </w:p>
        </w:tc>
        <w:tc>
          <w:tcPr>
            <w:tcW w:w="5501"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Penyuluhan sederhana tentang penyakit menular dan penyakit tidak menular;</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g.</w:t>
            </w:r>
          </w:p>
        </w:tc>
        <w:tc>
          <w:tcPr>
            <w:tcW w:w="5501"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Pengelolaan Dana Sehat;</w:t>
            </w:r>
          </w:p>
        </w:tc>
      </w:tr>
      <w:tr w:rsidR="00FC7C67" w:rsidRPr="001570A1" w:rsidTr="00530F76">
        <w:tc>
          <w:tcPr>
            <w:tcW w:w="668"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65" w:type="dxa"/>
            <w:tcBorders>
              <w:top w:val="nil"/>
              <w:left w:val="nil"/>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h.</w:t>
            </w:r>
          </w:p>
        </w:tc>
        <w:tc>
          <w:tcPr>
            <w:tcW w:w="5501" w:type="dxa"/>
            <w:gridSpan w:val="2"/>
            <w:tcBorders>
              <w:top w:val="nil"/>
              <w:left w:val="nil"/>
              <w:bottom w:val="single" w:sz="4" w:space="0" w:color="auto"/>
              <w:right w:val="single" w:sz="4" w:space="0" w:color="auto"/>
            </w:tcBorders>
          </w:tcPr>
          <w:p w:rsidR="00FC7C67" w:rsidRDefault="00FC7C67" w:rsidP="00F8559C">
            <w:pPr>
              <w:pStyle w:val="BodyTextIndent"/>
              <w:tabs>
                <w:tab w:val="left" w:pos="1620"/>
              </w:tabs>
              <w:spacing w:after="0"/>
              <w:ind w:left="0"/>
              <w:jc w:val="both"/>
              <w:rPr>
                <w:rFonts w:ascii="Arial" w:hAnsi="Arial" w:cs="Arial"/>
                <w:sz w:val="22"/>
                <w:szCs w:val="22"/>
              </w:rPr>
            </w:pPr>
            <w:r w:rsidRPr="001570A1">
              <w:rPr>
                <w:rFonts w:ascii="Arial" w:hAnsi="Arial" w:cs="Arial"/>
                <w:sz w:val="22"/>
                <w:szCs w:val="22"/>
                <w:lang w:val="id-ID"/>
              </w:rPr>
              <w:t xml:space="preserve">Pengelolaan kegiatan Tanaman Obat Keluarga        </w:t>
            </w:r>
          </w:p>
          <w:p w:rsidR="00B02B52" w:rsidRPr="00B02B52" w:rsidRDefault="00B02B52" w:rsidP="00F8559C">
            <w:pPr>
              <w:pStyle w:val="BodyTextIndent"/>
              <w:tabs>
                <w:tab w:val="left" w:pos="1620"/>
              </w:tabs>
              <w:spacing w:after="0"/>
              <w:ind w:left="0"/>
              <w:jc w:val="both"/>
              <w:rPr>
                <w:rFonts w:ascii="Arial" w:hAnsi="Arial" w:cs="Arial"/>
              </w:rPr>
            </w:pPr>
          </w:p>
        </w:tc>
      </w:tr>
    </w:tbl>
    <w:p w:rsidR="00B02B52" w:rsidRDefault="00B02B52" w:rsidP="000617A9">
      <w:pPr>
        <w:pStyle w:val="BodyTextIndent"/>
        <w:tabs>
          <w:tab w:val="left" w:pos="1620"/>
        </w:tabs>
        <w:spacing w:after="0"/>
        <w:ind w:left="0"/>
        <w:rPr>
          <w:rFonts w:ascii="Arial" w:hAnsi="Arial" w:cs="Arial"/>
          <w:b/>
          <w:sz w:val="22"/>
          <w:szCs w:val="22"/>
        </w:rPr>
      </w:pPr>
    </w:p>
    <w:p w:rsidR="00B02B52" w:rsidRDefault="00B02B52" w:rsidP="000617A9">
      <w:pPr>
        <w:pStyle w:val="BodyTextIndent"/>
        <w:tabs>
          <w:tab w:val="left" w:pos="1620"/>
        </w:tabs>
        <w:spacing w:after="0"/>
        <w:ind w:left="0"/>
        <w:rPr>
          <w:rFonts w:ascii="Arial" w:hAnsi="Arial" w:cs="Arial"/>
          <w:b/>
          <w:sz w:val="22"/>
          <w:szCs w:val="22"/>
        </w:rPr>
      </w:pPr>
    </w:p>
    <w:p w:rsidR="00502725" w:rsidRDefault="00502725" w:rsidP="000617A9">
      <w:pPr>
        <w:pStyle w:val="BodyTextIndent"/>
        <w:tabs>
          <w:tab w:val="left" w:pos="1620"/>
        </w:tabs>
        <w:spacing w:after="0"/>
        <w:ind w:left="0"/>
        <w:rPr>
          <w:rFonts w:ascii="Arial" w:hAnsi="Arial" w:cs="Arial"/>
          <w:b/>
          <w:sz w:val="22"/>
          <w:szCs w:val="22"/>
        </w:rPr>
      </w:pPr>
    </w:p>
    <w:p w:rsidR="00502725" w:rsidRPr="001570A1" w:rsidRDefault="00502725" w:rsidP="000617A9">
      <w:pPr>
        <w:pStyle w:val="BodyTextIndent"/>
        <w:tabs>
          <w:tab w:val="left" w:pos="1620"/>
        </w:tabs>
        <w:spacing w:after="0"/>
        <w:ind w:left="0"/>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2363"/>
        <w:gridCol w:w="548"/>
        <w:gridCol w:w="550"/>
        <w:gridCol w:w="5453"/>
      </w:tblGrid>
      <w:tr w:rsidR="00FC7C67" w:rsidRPr="001570A1" w:rsidTr="00530F76">
        <w:tc>
          <w:tcPr>
            <w:tcW w:w="662"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single" w:sz="4" w:space="0" w:color="auto"/>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i.</w:t>
            </w:r>
          </w:p>
        </w:tc>
        <w:tc>
          <w:tcPr>
            <w:tcW w:w="5454" w:type="dxa"/>
            <w:tcBorders>
              <w:top w:val="single" w:sz="4" w:space="0" w:color="auto"/>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Pengadaan sarana kesehatan tingkat Desa;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j.</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Penyelenggaraan upaya promosi kesehatan;</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Pemantauan penyalahgunaan narkotika dan zat adiktif di Desa;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l.</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penyelenggaraan Desa Siaga;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m.</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Pembentukan dan Penguatan Kelompok Warga Peduli AIDS;</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n.</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Pemberian Makanan Tambahan dan Vitamin;</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o.</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Pembinaan dan pengelolaan Pendidikan Anak usia Dini;</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p.</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Pengadaan dan pengelolaan sanggar belajar , sanggar seni budaya, dan perpustakaan Desa;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q.</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dan motivasi terhadap kelompok – kelompok belajar di Desa;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r.</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penyelenggaraan Pendidikan Anak Usia Dini, Pendidikan Non Formal dan Informal;</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s.</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Pusat Kegiatan Belajar Masyarakat;</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t.</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Taman Bacaan Masyarakat;</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u.</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Tempat Pendidikan Dasar di Desa;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v.</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Pendataan Pendidikan di Desa;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w.</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Bantuan Siswa Miskin;</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x.</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Pengembangan Seni dan Budaya di Desa;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y.</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Pemantauan dan pencegahan tindakan kekerasan terhadap perempuan dan anak;</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z.</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Menerbitkan surat keterangan miskin / kurang mampu;</w:t>
            </w:r>
          </w:p>
        </w:tc>
      </w:tr>
      <w:tr w:rsidR="00502725" w:rsidRPr="001570A1" w:rsidTr="00530F76">
        <w:tc>
          <w:tcPr>
            <w:tcW w:w="662" w:type="dxa"/>
            <w:tcBorders>
              <w:top w:val="nil"/>
              <w:left w:val="single" w:sz="4" w:space="0" w:color="auto"/>
              <w:bottom w:val="nil"/>
              <w:right w:val="single" w:sz="4" w:space="0" w:color="auto"/>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502725" w:rsidRPr="001570A1" w:rsidRDefault="00502725" w:rsidP="000617A9">
            <w:pPr>
              <w:pStyle w:val="BodyTextIndent"/>
              <w:tabs>
                <w:tab w:val="left" w:pos="1620"/>
              </w:tabs>
              <w:spacing w:after="0"/>
              <w:ind w:left="0"/>
              <w:rPr>
                <w:rFonts w:ascii="Arial" w:hAnsi="Arial" w:cs="Arial"/>
                <w:sz w:val="22"/>
                <w:szCs w:val="22"/>
                <w:lang w:val="id-ID"/>
              </w:rPr>
            </w:pPr>
          </w:p>
        </w:tc>
        <w:tc>
          <w:tcPr>
            <w:tcW w:w="5454" w:type="dxa"/>
            <w:tcBorders>
              <w:top w:val="nil"/>
              <w:left w:val="nil"/>
              <w:bottom w:val="nil"/>
              <w:right w:val="single" w:sz="4" w:space="0" w:color="auto"/>
            </w:tcBorders>
          </w:tcPr>
          <w:p w:rsidR="00502725" w:rsidRPr="001570A1" w:rsidRDefault="00502725" w:rsidP="000617A9">
            <w:pPr>
              <w:pStyle w:val="BodyTextIndent"/>
              <w:tabs>
                <w:tab w:val="left" w:pos="1620"/>
              </w:tabs>
              <w:spacing w:after="0"/>
              <w:ind w:left="0"/>
              <w:jc w:val="both"/>
              <w:rPr>
                <w:rFonts w:ascii="Arial" w:hAnsi="Arial" w:cs="Arial"/>
                <w:sz w:val="22"/>
                <w:szCs w:val="22"/>
                <w:lang w:val="id-ID"/>
              </w:rPr>
            </w:pPr>
          </w:p>
        </w:tc>
      </w:tr>
      <w:tr w:rsidR="00502725" w:rsidRPr="001570A1" w:rsidTr="00530F76">
        <w:tc>
          <w:tcPr>
            <w:tcW w:w="662" w:type="dxa"/>
            <w:tcBorders>
              <w:top w:val="nil"/>
              <w:left w:val="single" w:sz="4" w:space="0" w:color="auto"/>
              <w:bottom w:val="nil"/>
              <w:right w:val="single" w:sz="4" w:space="0" w:color="auto"/>
            </w:tcBorders>
          </w:tcPr>
          <w:p w:rsidR="00502725" w:rsidRDefault="00502725" w:rsidP="000617A9">
            <w:pPr>
              <w:pStyle w:val="BodyTextIndent"/>
              <w:tabs>
                <w:tab w:val="left" w:pos="1620"/>
              </w:tabs>
              <w:spacing w:after="0"/>
              <w:ind w:left="0"/>
              <w:rPr>
                <w:rFonts w:ascii="Arial" w:hAnsi="Arial" w:cs="Arial"/>
              </w:rPr>
            </w:pPr>
          </w:p>
          <w:p w:rsidR="00502725" w:rsidRDefault="00502725" w:rsidP="000617A9">
            <w:pPr>
              <w:pStyle w:val="BodyTextIndent"/>
              <w:tabs>
                <w:tab w:val="left" w:pos="1620"/>
              </w:tabs>
              <w:spacing w:after="0"/>
              <w:ind w:left="0"/>
              <w:rPr>
                <w:rFonts w:ascii="Arial" w:hAnsi="Arial" w:cs="Arial"/>
              </w:rPr>
            </w:pPr>
          </w:p>
          <w:p w:rsidR="00502725" w:rsidRPr="00502725" w:rsidRDefault="00502725" w:rsidP="000617A9">
            <w:pPr>
              <w:pStyle w:val="BodyTextIndent"/>
              <w:tabs>
                <w:tab w:val="left" w:pos="1620"/>
              </w:tabs>
              <w:spacing w:after="0"/>
              <w:ind w:left="0"/>
              <w:rPr>
                <w:rFonts w:ascii="Arial" w:hAnsi="Arial" w:cs="Arial"/>
              </w:rPr>
            </w:pPr>
          </w:p>
        </w:tc>
        <w:tc>
          <w:tcPr>
            <w:tcW w:w="2364" w:type="dxa"/>
            <w:tcBorders>
              <w:top w:val="nil"/>
              <w:left w:val="single" w:sz="4" w:space="0" w:color="auto"/>
              <w:bottom w:val="nil"/>
              <w:right w:val="single" w:sz="4" w:space="0" w:color="auto"/>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502725" w:rsidRPr="001570A1" w:rsidRDefault="00502725" w:rsidP="000617A9">
            <w:pPr>
              <w:pStyle w:val="BodyTextIndent"/>
              <w:tabs>
                <w:tab w:val="left" w:pos="1620"/>
              </w:tabs>
              <w:spacing w:after="0"/>
              <w:ind w:left="0"/>
              <w:rPr>
                <w:rFonts w:ascii="Arial" w:hAnsi="Arial" w:cs="Arial"/>
                <w:sz w:val="22"/>
                <w:szCs w:val="22"/>
                <w:lang w:val="id-ID"/>
              </w:rPr>
            </w:pPr>
          </w:p>
        </w:tc>
        <w:tc>
          <w:tcPr>
            <w:tcW w:w="5454" w:type="dxa"/>
            <w:tcBorders>
              <w:top w:val="nil"/>
              <w:left w:val="nil"/>
              <w:bottom w:val="nil"/>
              <w:right w:val="single" w:sz="4" w:space="0" w:color="auto"/>
            </w:tcBorders>
          </w:tcPr>
          <w:p w:rsidR="00502725" w:rsidRPr="001570A1" w:rsidRDefault="00502725" w:rsidP="000617A9">
            <w:pPr>
              <w:pStyle w:val="BodyTextIndent"/>
              <w:tabs>
                <w:tab w:val="left" w:pos="1620"/>
              </w:tabs>
              <w:spacing w:after="0"/>
              <w:ind w:left="0"/>
              <w:jc w:val="both"/>
              <w:rPr>
                <w:rFonts w:ascii="Arial" w:hAnsi="Arial" w:cs="Arial"/>
                <w:sz w:val="22"/>
                <w:szCs w:val="22"/>
                <w:lang w:val="id-ID"/>
              </w:rPr>
            </w:pP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aa.</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pengurusan orang terlantar dan difabel;</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bb.</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Pendataan penyandang masalah sosial dan potensi kesejahteraan sosial;</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cc.</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pemberian bantuan sosial bagi Penyandang Masalah Kesejahteraan Sosial;</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dd.</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Penanggulangan kemiskinan tingkat Desa;</w:t>
            </w:r>
          </w:p>
        </w:tc>
      </w:tr>
      <w:tr w:rsidR="00502725" w:rsidRPr="001570A1" w:rsidTr="00530F76">
        <w:tc>
          <w:tcPr>
            <w:tcW w:w="662" w:type="dxa"/>
            <w:tcBorders>
              <w:top w:val="nil"/>
              <w:left w:val="single" w:sz="4" w:space="0" w:color="auto"/>
              <w:bottom w:val="nil"/>
              <w:right w:val="single" w:sz="4" w:space="0" w:color="auto"/>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502725" w:rsidRPr="001570A1" w:rsidRDefault="00502725" w:rsidP="000617A9">
            <w:pPr>
              <w:pStyle w:val="BodyTextIndent"/>
              <w:tabs>
                <w:tab w:val="left" w:pos="1620"/>
              </w:tabs>
              <w:spacing w:after="0"/>
              <w:ind w:left="0"/>
              <w:rPr>
                <w:rFonts w:ascii="Arial" w:hAnsi="Arial" w:cs="Arial"/>
                <w:sz w:val="22"/>
                <w:szCs w:val="22"/>
                <w:lang w:val="id-ID"/>
              </w:rPr>
            </w:pPr>
          </w:p>
        </w:tc>
        <w:tc>
          <w:tcPr>
            <w:tcW w:w="5454" w:type="dxa"/>
            <w:tcBorders>
              <w:top w:val="nil"/>
              <w:left w:val="nil"/>
              <w:bottom w:val="nil"/>
              <w:right w:val="single" w:sz="4" w:space="0" w:color="auto"/>
            </w:tcBorders>
          </w:tcPr>
          <w:p w:rsidR="00502725" w:rsidRPr="001570A1" w:rsidRDefault="00502725" w:rsidP="000617A9">
            <w:pPr>
              <w:pStyle w:val="BodyTextIndent"/>
              <w:tabs>
                <w:tab w:val="left" w:pos="1620"/>
              </w:tabs>
              <w:spacing w:after="0"/>
              <w:ind w:left="0"/>
              <w:jc w:val="both"/>
              <w:rPr>
                <w:rFonts w:ascii="Arial" w:hAnsi="Arial" w:cs="Arial"/>
                <w:sz w:val="22"/>
                <w:szCs w:val="22"/>
                <w:lang w:val="id-ID"/>
              </w:rPr>
            </w:pPr>
          </w:p>
        </w:tc>
      </w:tr>
      <w:tr w:rsidR="00502725" w:rsidRPr="001570A1" w:rsidTr="00530F76">
        <w:tc>
          <w:tcPr>
            <w:tcW w:w="662" w:type="dxa"/>
            <w:tcBorders>
              <w:top w:val="nil"/>
              <w:left w:val="single" w:sz="4" w:space="0" w:color="auto"/>
              <w:bottom w:val="nil"/>
              <w:right w:val="single" w:sz="4" w:space="0" w:color="auto"/>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502725" w:rsidRPr="001570A1" w:rsidRDefault="00502725" w:rsidP="000617A9">
            <w:pPr>
              <w:pStyle w:val="BodyTextIndent"/>
              <w:tabs>
                <w:tab w:val="left" w:pos="1620"/>
              </w:tabs>
              <w:spacing w:after="0"/>
              <w:ind w:left="0"/>
              <w:rPr>
                <w:rFonts w:ascii="Arial" w:hAnsi="Arial" w:cs="Arial"/>
                <w:sz w:val="22"/>
                <w:szCs w:val="22"/>
                <w:lang w:val="id-ID"/>
              </w:rPr>
            </w:pPr>
          </w:p>
        </w:tc>
        <w:tc>
          <w:tcPr>
            <w:tcW w:w="5454" w:type="dxa"/>
            <w:tcBorders>
              <w:top w:val="nil"/>
              <w:left w:val="nil"/>
              <w:bottom w:val="nil"/>
              <w:right w:val="single" w:sz="4" w:space="0" w:color="auto"/>
            </w:tcBorders>
          </w:tcPr>
          <w:p w:rsidR="00502725" w:rsidRPr="001570A1" w:rsidRDefault="00502725" w:rsidP="000617A9">
            <w:pPr>
              <w:pStyle w:val="BodyTextIndent"/>
              <w:tabs>
                <w:tab w:val="left" w:pos="1620"/>
              </w:tabs>
              <w:spacing w:after="0"/>
              <w:ind w:left="0"/>
              <w:jc w:val="both"/>
              <w:rPr>
                <w:rFonts w:ascii="Arial" w:hAnsi="Arial" w:cs="Arial"/>
                <w:sz w:val="22"/>
                <w:szCs w:val="22"/>
                <w:lang w:val="id-ID"/>
              </w:rPr>
            </w:pP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Default="00FC7C67" w:rsidP="000617A9">
            <w:pPr>
              <w:pStyle w:val="BodyTextIndent"/>
              <w:tabs>
                <w:tab w:val="left" w:pos="1620"/>
              </w:tabs>
              <w:spacing w:after="0"/>
              <w:ind w:left="0"/>
              <w:rPr>
                <w:rFonts w:ascii="Arial" w:hAnsi="Arial" w:cs="Arial"/>
              </w:rPr>
            </w:pPr>
          </w:p>
          <w:p w:rsidR="00502725" w:rsidRPr="00502725" w:rsidRDefault="00502725" w:rsidP="000617A9">
            <w:pPr>
              <w:pStyle w:val="BodyTextIndent"/>
              <w:tabs>
                <w:tab w:val="left" w:pos="1620"/>
              </w:tabs>
              <w:spacing w:after="0"/>
              <w:ind w:left="0"/>
              <w:rPr>
                <w:rFonts w:ascii="Arial" w:hAnsi="Arial" w:cs="Arial"/>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ee.</w:t>
            </w:r>
          </w:p>
        </w:tc>
        <w:tc>
          <w:tcPr>
            <w:tcW w:w="5454"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Penetapan Penduduk Miskin;</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B02B52" w:rsidRDefault="00FC7C67" w:rsidP="000617A9">
            <w:pPr>
              <w:pStyle w:val="BodyTextIndent"/>
              <w:tabs>
                <w:tab w:val="left" w:pos="1620"/>
              </w:tabs>
              <w:spacing w:after="0"/>
              <w:ind w:left="0"/>
              <w:rPr>
                <w:rFonts w:ascii="Arial" w:hAnsi="Arial" w:cs="Arial"/>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2.</w:t>
            </w:r>
          </w:p>
        </w:tc>
        <w:tc>
          <w:tcPr>
            <w:tcW w:w="6004" w:type="dxa"/>
            <w:gridSpan w:val="2"/>
            <w:tcBorders>
              <w:top w:val="nil"/>
              <w:left w:val="nil"/>
              <w:bottom w:val="nil"/>
              <w:right w:val="single" w:sz="4" w:space="0" w:color="auto"/>
            </w:tcBorders>
          </w:tcPr>
          <w:p w:rsidR="00FC7C67" w:rsidRPr="001570A1" w:rsidRDefault="00125FCF" w:rsidP="000617A9">
            <w:pPr>
              <w:pStyle w:val="BodyTextIndent"/>
              <w:tabs>
                <w:tab w:val="left" w:pos="1620"/>
              </w:tabs>
              <w:spacing w:after="0"/>
              <w:ind w:left="0"/>
              <w:jc w:val="both"/>
              <w:rPr>
                <w:rFonts w:ascii="Arial" w:hAnsi="Arial" w:cs="Arial"/>
                <w:lang w:val="id-ID"/>
              </w:rPr>
            </w:pPr>
            <w:r>
              <w:rPr>
                <w:rFonts w:ascii="Arial" w:hAnsi="Arial" w:cs="Arial"/>
                <w:sz w:val="22"/>
                <w:szCs w:val="22"/>
              </w:rPr>
              <w:t xml:space="preserve">         </w:t>
            </w:r>
            <w:r w:rsidR="00FC7C67" w:rsidRPr="001570A1">
              <w:rPr>
                <w:rFonts w:ascii="Arial" w:hAnsi="Arial" w:cs="Arial"/>
                <w:sz w:val="22"/>
                <w:szCs w:val="22"/>
                <w:lang w:val="id-ID"/>
              </w:rPr>
              <w:t>Sarana dan Prasarana Desa:</w:t>
            </w:r>
          </w:p>
        </w:tc>
      </w:tr>
      <w:tr w:rsidR="00FC7C67" w:rsidRPr="001570A1" w:rsidTr="00530F76">
        <w:tc>
          <w:tcPr>
            <w:tcW w:w="662"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a.</w:t>
            </w:r>
          </w:p>
        </w:tc>
        <w:tc>
          <w:tcPr>
            <w:tcW w:w="5454" w:type="dxa"/>
            <w:tcBorders>
              <w:top w:val="nil"/>
              <w:left w:val="nil"/>
              <w:bottom w:val="single" w:sz="4" w:space="0" w:color="auto"/>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Pembangunan dan pemeliharaan Kantor dan Balai Desa;</w:t>
            </w:r>
          </w:p>
        </w:tc>
      </w:tr>
    </w:tbl>
    <w:p w:rsidR="00FC7C67" w:rsidRPr="00BE1A84" w:rsidRDefault="00FC7C67" w:rsidP="000617A9">
      <w:pPr>
        <w:pStyle w:val="BodyTextIndent"/>
        <w:tabs>
          <w:tab w:val="left" w:pos="1620"/>
        </w:tabs>
        <w:spacing w:after="0"/>
        <w:ind w:left="0"/>
        <w:rPr>
          <w:rFonts w:ascii="Arial" w:hAnsi="Arial" w:cs="Arial"/>
          <w:b/>
          <w:color w:val="FF0000"/>
          <w:sz w:val="22"/>
          <w:szCs w:val="22"/>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
        <w:gridCol w:w="2252"/>
        <w:gridCol w:w="400"/>
        <w:gridCol w:w="545"/>
        <w:gridCol w:w="5452"/>
      </w:tblGrid>
      <w:tr w:rsidR="00FC7C67" w:rsidRPr="001570A1" w:rsidTr="00F72C9A">
        <w:tc>
          <w:tcPr>
            <w:tcW w:w="639"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single" w:sz="4" w:space="0" w:color="auto"/>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b.</w:t>
            </w:r>
          </w:p>
        </w:tc>
        <w:tc>
          <w:tcPr>
            <w:tcW w:w="5452" w:type="dxa"/>
            <w:tcBorders>
              <w:top w:val="single" w:sz="4" w:space="0" w:color="auto"/>
              <w:left w:val="nil"/>
              <w:bottom w:val="nil"/>
              <w:right w:val="single" w:sz="4" w:space="0" w:color="auto"/>
            </w:tcBorders>
          </w:tcPr>
          <w:p w:rsidR="00FC7C67" w:rsidRPr="001570A1" w:rsidRDefault="00FC7C67" w:rsidP="000617A9">
            <w:r w:rsidRPr="001570A1">
              <w:rPr>
                <w:rFonts w:ascii="Arial" w:hAnsi="Arial" w:cs="Arial"/>
                <w:sz w:val="22"/>
                <w:szCs w:val="22"/>
                <w:lang w:val="id-ID"/>
              </w:rPr>
              <w:t>Pembangunan dan pemeliharaan Jalan Desa;</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c.</w:t>
            </w:r>
          </w:p>
        </w:tc>
        <w:tc>
          <w:tcPr>
            <w:tcW w:w="5452" w:type="dxa"/>
            <w:tcBorders>
              <w:top w:val="nil"/>
              <w:left w:val="nil"/>
              <w:bottom w:val="nil"/>
              <w:right w:val="single" w:sz="4" w:space="0" w:color="auto"/>
            </w:tcBorders>
          </w:tcPr>
          <w:p w:rsidR="00FC7C67" w:rsidRPr="001570A1" w:rsidRDefault="00FC7C67" w:rsidP="000617A9">
            <w:r w:rsidRPr="001570A1">
              <w:rPr>
                <w:rFonts w:ascii="Arial" w:hAnsi="Arial" w:cs="Arial"/>
                <w:sz w:val="22"/>
                <w:szCs w:val="22"/>
                <w:lang w:val="id-ID"/>
              </w:rPr>
              <w:t>Pembangunan dan pemeliharaan Jalan Usaha Tani;</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d.</w:t>
            </w:r>
          </w:p>
        </w:tc>
        <w:tc>
          <w:tcPr>
            <w:tcW w:w="5452" w:type="dxa"/>
            <w:tcBorders>
              <w:top w:val="nil"/>
              <w:left w:val="nil"/>
              <w:bottom w:val="nil"/>
              <w:right w:val="single" w:sz="4" w:space="0" w:color="auto"/>
            </w:tcBorders>
          </w:tcPr>
          <w:p w:rsidR="00FC7C67" w:rsidRPr="001570A1" w:rsidRDefault="00FC7C67" w:rsidP="000617A9">
            <w:pPr>
              <w:rPr>
                <w:rFonts w:ascii="Arial" w:hAnsi="Arial" w:cs="Arial"/>
                <w:lang w:val="id-ID"/>
              </w:rPr>
            </w:pPr>
            <w:r w:rsidRPr="001570A1">
              <w:rPr>
                <w:rFonts w:ascii="Arial" w:hAnsi="Arial" w:cs="Arial"/>
                <w:sz w:val="22"/>
                <w:szCs w:val="22"/>
                <w:lang w:val="id-ID"/>
              </w:rPr>
              <w:t>Pembangunan energi baru dan terbarukan;</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BE1A84">
            <w:pPr>
              <w:pStyle w:val="BodyTextIndent"/>
              <w:tabs>
                <w:tab w:val="left" w:pos="1620"/>
              </w:tabs>
              <w:spacing w:after="0"/>
              <w:ind w:left="0" w:firstLine="72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e.</w:t>
            </w:r>
          </w:p>
        </w:tc>
        <w:tc>
          <w:tcPr>
            <w:tcW w:w="5452" w:type="dxa"/>
            <w:tcBorders>
              <w:top w:val="nil"/>
              <w:left w:val="nil"/>
              <w:bottom w:val="nil"/>
              <w:right w:val="single" w:sz="4" w:space="0" w:color="auto"/>
            </w:tcBorders>
          </w:tcPr>
          <w:p w:rsidR="00FC7C67" w:rsidRPr="00B02B52" w:rsidRDefault="00FC7C67" w:rsidP="000617A9">
            <w:pPr>
              <w:rPr>
                <w:rFonts w:ascii="Arial" w:hAnsi="Arial" w:cs="Arial"/>
              </w:rPr>
            </w:pPr>
            <w:r w:rsidRPr="001570A1">
              <w:rPr>
                <w:rFonts w:ascii="Arial" w:hAnsi="Arial" w:cs="Arial"/>
                <w:sz w:val="22"/>
                <w:szCs w:val="22"/>
                <w:lang w:val="id-ID"/>
              </w:rPr>
              <w:t>Pembangunan dan pemeliharaan tempat ibadah;</w:t>
            </w:r>
          </w:p>
        </w:tc>
      </w:tr>
      <w:tr w:rsidR="00636CE9" w:rsidRPr="001570A1" w:rsidTr="00F72C9A">
        <w:tc>
          <w:tcPr>
            <w:tcW w:w="639" w:type="dxa"/>
            <w:tcBorders>
              <w:top w:val="nil"/>
              <w:left w:val="single" w:sz="4" w:space="0" w:color="auto"/>
              <w:bottom w:val="nil"/>
              <w:right w:val="single" w:sz="4" w:space="0" w:color="auto"/>
            </w:tcBorders>
          </w:tcPr>
          <w:p w:rsidR="00636CE9" w:rsidRPr="001570A1" w:rsidRDefault="00636CE9"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636CE9" w:rsidRPr="00B02B52" w:rsidRDefault="00636CE9" w:rsidP="00B02B52">
            <w:pPr>
              <w:pStyle w:val="BodyTextIndent"/>
              <w:tabs>
                <w:tab w:val="left" w:pos="1620"/>
              </w:tabs>
              <w:spacing w:after="0"/>
              <w:ind w:left="0"/>
              <w:rPr>
                <w:rFonts w:ascii="Arial" w:hAnsi="Arial" w:cs="Arial"/>
              </w:rPr>
            </w:pPr>
          </w:p>
        </w:tc>
        <w:tc>
          <w:tcPr>
            <w:tcW w:w="400" w:type="dxa"/>
            <w:tcBorders>
              <w:top w:val="nil"/>
              <w:left w:val="single" w:sz="4" w:space="0" w:color="auto"/>
              <w:bottom w:val="nil"/>
              <w:right w:val="nil"/>
            </w:tcBorders>
          </w:tcPr>
          <w:p w:rsidR="00636CE9" w:rsidRPr="001570A1" w:rsidRDefault="00636CE9"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636CE9" w:rsidRPr="001570A1" w:rsidRDefault="00636CE9" w:rsidP="000617A9">
            <w:pPr>
              <w:pStyle w:val="BodyTextIndent"/>
              <w:tabs>
                <w:tab w:val="left" w:pos="1620"/>
              </w:tabs>
              <w:spacing w:after="0"/>
              <w:ind w:left="0"/>
              <w:rPr>
                <w:rFonts w:ascii="Arial" w:hAnsi="Arial" w:cs="Arial"/>
                <w:sz w:val="22"/>
                <w:szCs w:val="22"/>
                <w:lang w:val="id-ID"/>
              </w:rPr>
            </w:pPr>
          </w:p>
        </w:tc>
        <w:tc>
          <w:tcPr>
            <w:tcW w:w="5452" w:type="dxa"/>
            <w:tcBorders>
              <w:top w:val="nil"/>
              <w:left w:val="nil"/>
              <w:bottom w:val="nil"/>
              <w:right w:val="single" w:sz="4" w:space="0" w:color="auto"/>
            </w:tcBorders>
          </w:tcPr>
          <w:p w:rsidR="00636CE9" w:rsidRDefault="00636CE9" w:rsidP="000617A9">
            <w:pPr>
              <w:rPr>
                <w:rFonts w:ascii="Arial" w:hAnsi="Arial" w:cs="Arial"/>
                <w:sz w:val="22"/>
                <w:szCs w:val="22"/>
              </w:rPr>
            </w:pPr>
          </w:p>
          <w:p w:rsidR="00B02B52" w:rsidRDefault="00B02B52" w:rsidP="000617A9">
            <w:pPr>
              <w:rPr>
                <w:rFonts w:ascii="Arial" w:hAnsi="Arial" w:cs="Arial"/>
                <w:sz w:val="22"/>
                <w:szCs w:val="22"/>
              </w:rPr>
            </w:pPr>
          </w:p>
          <w:p w:rsidR="00B02B52" w:rsidRPr="00B02B52" w:rsidRDefault="00B02B52" w:rsidP="000617A9">
            <w:pPr>
              <w:rPr>
                <w:rFonts w:ascii="Arial" w:hAnsi="Arial" w:cs="Arial"/>
                <w:sz w:val="22"/>
                <w:szCs w:val="22"/>
              </w:rPr>
            </w:pP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f.</w:t>
            </w:r>
          </w:p>
        </w:tc>
        <w:tc>
          <w:tcPr>
            <w:tcW w:w="5452" w:type="dxa"/>
            <w:tcBorders>
              <w:top w:val="nil"/>
              <w:left w:val="nil"/>
              <w:bottom w:val="nil"/>
              <w:right w:val="single" w:sz="4" w:space="0" w:color="auto"/>
            </w:tcBorders>
          </w:tcPr>
          <w:p w:rsidR="00FC7C67" w:rsidRPr="001570A1" w:rsidRDefault="00FC7C67" w:rsidP="000617A9">
            <w:pPr>
              <w:rPr>
                <w:rFonts w:ascii="Arial" w:hAnsi="Arial" w:cs="Arial"/>
                <w:lang w:val="id-ID"/>
              </w:rPr>
            </w:pPr>
            <w:r w:rsidRPr="001570A1">
              <w:rPr>
                <w:rFonts w:ascii="Arial" w:hAnsi="Arial" w:cs="Arial"/>
                <w:sz w:val="22"/>
                <w:szCs w:val="22"/>
                <w:lang w:val="id-ID"/>
              </w:rPr>
              <w:t>Pemeliharaan Setra ( Kuburan Desa );</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g.</w:t>
            </w:r>
          </w:p>
        </w:tc>
        <w:tc>
          <w:tcPr>
            <w:tcW w:w="5452" w:type="dxa"/>
            <w:tcBorders>
              <w:top w:val="nil"/>
              <w:left w:val="nil"/>
              <w:bottom w:val="nil"/>
              <w:right w:val="single" w:sz="4" w:space="0" w:color="auto"/>
            </w:tcBorders>
          </w:tcPr>
          <w:p w:rsidR="00FC7C67" w:rsidRPr="001570A1" w:rsidRDefault="00FC7C67" w:rsidP="000617A9">
            <w:pPr>
              <w:rPr>
                <w:rFonts w:ascii="Arial" w:hAnsi="Arial" w:cs="Arial"/>
                <w:lang w:val="id-ID"/>
              </w:rPr>
            </w:pPr>
            <w:r w:rsidRPr="001570A1">
              <w:rPr>
                <w:rFonts w:ascii="Arial" w:hAnsi="Arial" w:cs="Arial"/>
                <w:sz w:val="22"/>
                <w:szCs w:val="22"/>
                <w:lang w:val="id-ID"/>
              </w:rPr>
              <w:t>Pembangunan dan pemeliharaan Sanitasi Lingkungan;</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h.</w:t>
            </w:r>
          </w:p>
        </w:tc>
        <w:tc>
          <w:tcPr>
            <w:tcW w:w="5452" w:type="dxa"/>
            <w:tcBorders>
              <w:top w:val="nil"/>
              <w:left w:val="nil"/>
              <w:bottom w:val="nil"/>
              <w:right w:val="single" w:sz="4" w:space="0" w:color="auto"/>
            </w:tcBorders>
          </w:tcPr>
          <w:p w:rsidR="00FC7C67" w:rsidRPr="001570A1" w:rsidRDefault="00FC7C67" w:rsidP="000617A9">
            <w:r w:rsidRPr="001570A1">
              <w:rPr>
                <w:rFonts w:ascii="Arial" w:hAnsi="Arial" w:cs="Arial"/>
                <w:sz w:val="22"/>
                <w:szCs w:val="22"/>
                <w:lang w:val="id-ID"/>
              </w:rPr>
              <w:t>Pembangunan dan pemeliharaan Lapangan Desa;</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i.</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Pengembangan sarana dan prasarana produksi di Desa;</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j.</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Fasilitasi pemberian bantuan pemugaran rumah;</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Fasilitasi pembangunan rumah karena bencana;</w:t>
            </w:r>
          </w:p>
        </w:tc>
      </w:tr>
      <w:tr w:rsidR="00FC7C67" w:rsidRPr="001570A1" w:rsidTr="00F72C9A">
        <w:trPr>
          <w:trHeight w:val="80"/>
        </w:trPr>
        <w:tc>
          <w:tcPr>
            <w:tcW w:w="639"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l.</w:t>
            </w:r>
          </w:p>
        </w:tc>
        <w:tc>
          <w:tcPr>
            <w:tcW w:w="5452" w:type="dxa"/>
            <w:tcBorders>
              <w:top w:val="nil"/>
              <w:left w:val="nil"/>
              <w:bottom w:val="single" w:sz="4" w:space="0" w:color="auto"/>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Pembangunan sarana dan prasarana Pemerintahan Desa;</w:t>
            </w:r>
          </w:p>
        </w:tc>
      </w:tr>
      <w:tr w:rsidR="00FC7C67" w:rsidRPr="001570A1" w:rsidTr="00F72C9A">
        <w:tc>
          <w:tcPr>
            <w:tcW w:w="639"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single" w:sz="4" w:space="0" w:color="auto"/>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m.</w:t>
            </w:r>
          </w:p>
        </w:tc>
        <w:tc>
          <w:tcPr>
            <w:tcW w:w="5452" w:type="dxa"/>
            <w:tcBorders>
              <w:top w:val="single" w:sz="4" w:space="0" w:color="auto"/>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Pembangunan dan Pemeliharaan Saluran Pembuangan Air Limbah dan Drainase Desa;</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n.</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Penanggulangan Bencana Tingkat Desa.</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3.</w:t>
            </w:r>
          </w:p>
        </w:tc>
        <w:tc>
          <w:tcPr>
            <w:tcW w:w="5997" w:type="dxa"/>
            <w:gridSpan w:val="2"/>
            <w:tcBorders>
              <w:top w:val="nil"/>
              <w:left w:val="nil"/>
              <w:bottom w:val="nil"/>
              <w:right w:val="single" w:sz="4" w:space="0" w:color="auto"/>
            </w:tcBorders>
          </w:tcPr>
          <w:p w:rsidR="00FC7C67" w:rsidRPr="001570A1" w:rsidRDefault="00125FCF" w:rsidP="000617A9">
            <w:pPr>
              <w:jc w:val="both"/>
              <w:rPr>
                <w:rFonts w:ascii="Arial" w:hAnsi="Arial" w:cs="Arial"/>
                <w:lang w:val="id-ID"/>
              </w:rPr>
            </w:pPr>
            <w:r>
              <w:rPr>
                <w:rFonts w:ascii="Arial" w:hAnsi="Arial" w:cs="Arial"/>
                <w:sz w:val="22"/>
                <w:szCs w:val="22"/>
              </w:rPr>
              <w:t xml:space="preserve">          </w:t>
            </w:r>
            <w:r w:rsidR="00FC7C67" w:rsidRPr="001570A1">
              <w:rPr>
                <w:rFonts w:ascii="Arial" w:hAnsi="Arial" w:cs="Arial"/>
                <w:sz w:val="22"/>
                <w:szCs w:val="22"/>
                <w:lang w:val="id-ID"/>
              </w:rPr>
              <w:t>Pengembangan Ekonomi Lokal Desa:</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a.</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Pembangunan dan pengelolaan Pasar Desa dan Kios Desa;</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b.</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Pengembangan Usaha Mikro Berbasis Desa;</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c.</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Pembangunan dan pengelolaan Lumbung Pangan dan Penetapan Cadangan Pangan Desa;</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d.</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Penetapan Komoditas Unggulan Pertanian dan Perikanan Desa;</w:t>
            </w:r>
          </w:p>
        </w:tc>
      </w:tr>
      <w:tr w:rsidR="00FC7C67" w:rsidRPr="001570A1" w:rsidTr="00F72C9A">
        <w:trPr>
          <w:trHeight w:val="80"/>
        </w:trPr>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F72C9A">
            <w:pPr>
              <w:pStyle w:val="BodyTextIndent"/>
              <w:tabs>
                <w:tab w:val="left" w:pos="0"/>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e.</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Pengaturan Pelaksanaan Penanggulangan Hama dan Penyakit Pertanian dan Perikanan secara terpadu;</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f.</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Penetapan jenis pupuk dan pakan organik untuk pertanian dan perikanan;</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g.</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Pengembangan benih lokal;</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h.</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Pengembangan ternak secara kolektif;</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i.</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Pembangunan dan pengelolaan energi mandiri;</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j.</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Pendirian dan Pengelolaan Badan Usaha Milik Desa;</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Pengembangan teknologi tepat guna pengolahan hasil pertanian dan perikanan;</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l.</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Pengembangan sistem usaha produksi pertanian yang bertumpu pada sumberdaya, kelembagaan dan budaya lokal;</w:t>
            </w:r>
          </w:p>
        </w:tc>
      </w:tr>
      <w:tr w:rsidR="00FC7C67" w:rsidRPr="001570A1" w:rsidTr="00F72C9A">
        <w:tc>
          <w:tcPr>
            <w:tcW w:w="639"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m.</w:t>
            </w:r>
          </w:p>
        </w:tc>
        <w:tc>
          <w:tcPr>
            <w:tcW w:w="5452"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Fasilitasi pemasaran produk Usaha Mikro Kecil;</w:t>
            </w:r>
          </w:p>
        </w:tc>
      </w:tr>
      <w:tr w:rsidR="00FC7C67" w:rsidRPr="001570A1" w:rsidTr="00F72C9A">
        <w:tc>
          <w:tcPr>
            <w:tcW w:w="639"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252"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400"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5" w:type="dxa"/>
            <w:tcBorders>
              <w:top w:val="nil"/>
              <w:left w:val="nil"/>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n.</w:t>
            </w:r>
          </w:p>
        </w:tc>
        <w:tc>
          <w:tcPr>
            <w:tcW w:w="5452" w:type="dxa"/>
            <w:tcBorders>
              <w:top w:val="nil"/>
              <w:left w:val="nil"/>
              <w:bottom w:val="single" w:sz="4" w:space="0" w:color="auto"/>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Pengelolaan kelompok usaha ekonomi produktif;</w:t>
            </w:r>
          </w:p>
        </w:tc>
      </w:tr>
    </w:tbl>
    <w:p w:rsidR="00FC7C67" w:rsidRPr="001570A1" w:rsidRDefault="00FC7C67" w:rsidP="000617A9">
      <w:pPr>
        <w:pStyle w:val="BodyTextIndent"/>
        <w:tabs>
          <w:tab w:val="left" w:pos="1620"/>
        </w:tabs>
        <w:spacing w:after="0"/>
        <w:ind w:left="0"/>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2363"/>
        <w:gridCol w:w="548"/>
        <w:gridCol w:w="550"/>
        <w:gridCol w:w="5453"/>
      </w:tblGrid>
      <w:tr w:rsidR="00FC7C67" w:rsidRPr="001570A1" w:rsidTr="00530F76">
        <w:tc>
          <w:tcPr>
            <w:tcW w:w="662"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single" w:sz="4" w:space="0" w:color="auto"/>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o.</w:t>
            </w:r>
          </w:p>
        </w:tc>
        <w:tc>
          <w:tcPr>
            <w:tcW w:w="5454" w:type="dxa"/>
            <w:tcBorders>
              <w:top w:val="single" w:sz="4" w:space="0" w:color="auto"/>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Fasilitasi permodalan bagi UMK ( usaha mikro kecil );</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p.</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Pengembangan kelembagaan Petani Lokal;</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q.</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Pengelolaan jaringan irigasi tingkat usaha tani dan jaringan irigasi tingkat desa;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r.</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Pemasyarakatan pupuk organik;</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s.</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Pengembangan lumbung pangan;</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t.</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Fasilitasi Modal Usaha Tani;</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u.</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Fasilitasi/membantu penyediaan benih/bibit unggul;</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v.</w:t>
            </w:r>
          </w:p>
        </w:tc>
        <w:tc>
          <w:tcPr>
            <w:tcW w:w="5454" w:type="dxa"/>
            <w:tcBorders>
              <w:top w:val="nil"/>
              <w:left w:val="nil"/>
              <w:bottom w:val="nil"/>
              <w:right w:val="single" w:sz="4" w:space="0" w:color="auto"/>
            </w:tcBorders>
          </w:tcPr>
          <w:p w:rsidR="00FC7C67" w:rsidRDefault="00FC7C67" w:rsidP="000617A9">
            <w:pPr>
              <w:jc w:val="both"/>
              <w:rPr>
                <w:rFonts w:ascii="Arial" w:hAnsi="Arial" w:cs="Arial"/>
                <w:sz w:val="22"/>
                <w:szCs w:val="22"/>
              </w:rPr>
            </w:pPr>
            <w:r w:rsidRPr="001570A1">
              <w:rPr>
                <w:rFonts w:ascii="Arial" w:hAnsi="Arial" w:cs="Arial"/>
                <w:sz w:val="22"/>
                <w:szCs w:val="22"/>
                <w:lang w:val="id-ID"/>
              </w:rPr>
              <w:t>Pengelolaan turus jalan desa.</w:t>
            </w:r>
          </w:p>
          <w:p w:rsidR="005664F3" w:rsidRDefault="005664F3" w:rsidP="000617A9">
            <w:pPr>
              <w:jc w:val="both"/>
              <w:rPr>
                <w:rFonts w:ascii="Arial" w:hAnsi="Arial" w:cs="Arial"/>
                <w:sz w:val="22"/>
                <w:szCs w:val="22"/>
              </w:rPr>
            </w:pPr>
          </w:p>
          <w:p w:rsidR="005664F3" w:rsidRDefault="005664F3" w:rsidP="000617A9">
            <w:pPr>
              <w:jc w:val="both"/>
              <w:rPr>
                <w:rFonts w:ascii="Arial" w:hAnsi="Arial" w:cs="Arial"/>
                <w:sz w:val="22"/>
                <w:szCs w:val="22"/>
              </w:rPr>
            </w:pPr>
          </w:p>
          <w:p w:rsidR="005664F3" w:rsidRDefault="005664F3" w:rsidP="000617A9">
            <w:pPr>
              <w:jc w:val="both"/>
              <w:rPr>
                <w:rFonts w:ascii="Arial" w:hAnsi="Arial" w:cs="Arial"/>
              </w:rPr>
            </w:pPr>
          </w:p>
          <w:p w:rsidR="005664F3" w:rsidRPr="005664F3" w:rsidRDefault="005664F3" w:rsidP="000617A9">
            <w:pPr>
              <w:jc w:val="both"/>
              <w:rPr>
                <w:rFonts w:ascii="Arial" w:hAnsi="Arial" w:cs="Arial"/>
              </w:rPr>
            </w:pP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4.</w:t>
            </w:r>
          </w:p>
        </w:tc>
        <w:tc>
          <w:tcPr>
            <w:tcW w:w="6004" w:type="dxa"/>
            <w:gridSpan w:val="2"/>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Pemanfaatan Sumber Daya Alam dan Lingkungan Desa :</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a.</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Penghijauan;</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b.</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Pengawasan terhadap kegiatan dan usaha yang berdampak terhadap lingkungan hidup Desa;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c.</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Pengaturan, pengendalian, pelestarian lingkungan dan tata guna lahan desa;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d.</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Pengelolaan Persampahan di tingkat Desa;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e.</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Fasilitasi pembentukan Kelompok Peduli Lingkungan di Desa;</w:t>
            </w:r>
          </w:p>
        </w:tc>
      </w:tr>
      <w:tr w:rsidR="00FC7C67" w:rsidRPr="001570A1" w:rsidTr="00530F76">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f.</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Melestarikan ekosistem dan lingkungan hidup; dan</w:t>
            </w:r>
          </w:p>
        </w:tc>
      </w:tr>
      <w:tr w:rsidR="00FC7C67" w:rsidRPr="001570A1" w:rsidTr="00502725">
        <w:tc>
          <w:tcPr>
            <w:tcW w:w="662"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6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h.</w:t>
            </w:r>
          </w:p>
        </w:tc>
        <w:tc>
          <w:tcPr>
            <w:tcW w:w="5454" w:type="dxa"/>
            <w:tcBorders>
              <w:top w:val="nil"/>
              <w:left w:val="nil"/>
              <w:bottom w:val="nil"/>
              <w:right w:val="single" w:sz="4" w:space="0" w:color="auto"/>
            </w:tcBorders>
          </w:tcPr>
          <w:p w:rsidR="00FC7C67" w:rsidRPr="001570A1" w:rsidRDefault="00FC7C67" w:rsidP="000617A9">
            <w:pPr>
              <w:jc w:val="both"/>
              <w:rPr>
                <w:rFonts w:ascii="Arial" w:hAnsi="Arial" w:cs="Arial"/>
                <w:lang w:val="id-ID"/>
              </w:rPr>
            </w:pPr>
            <w:r w:rsidRPr="001570A1">
              <w:rPr>
                <w:rFonts w:ascii="Arial" w:hAnsi="Arial" w:cs="Arial"/>
                <w:sz w:val="22"/>
                <w:szCs w:val="22"/>
                <w:lang w:val="id-ID"/>
              </w:rPr>
              <w:t>Kegiatan lainnya sesuai kondisi desa;</w:t>
            </w:r>
          </w:p>
        </w:tc>
      </w:tr>
      <w:tr w:rsidR="00502725" w:rsidRPr="001570A1" w:rsidTr="00530F76">
        <w:tc>
          <w:tcPr>
            <w:tcW w:w="662" w:type="dxa"/>
            <w:tcBorders>
              <w:top w:val="nil"/>
              <w:left w:val="single" w:sz="4" w:space="0" w:color="auto"/>
              <w:bottom w:val="single" w:sz="4" w:space="0" w:color="auto"/>
              <w:right w:val="single" w:sz="4" w:space="0" w:color="auto"/>
            </w:tcBorders>
          </w:tcPr>
          <w:p w:rsidR="00502725" w:rsidRDefault="00502725" w:rsidP="000617A9">
            <w:pPr>
              <w:pStyle w:val="BodyTextIndent"/>
              <w:tabs>
                <w:tab w:val="left" w:pos="1620"/>
              </w:tabs>
              <w:spacing w:after="0"/>
              <w:ind w:left="0"/>
              <w:rPr>
                <w:rFonts w:ascii="Arial" w:hAnsi="Arial" w:cs="Arial"/>
              </w:rPr>
            </w:pPr>
          </w:p>
          <w:p w:rsidR="00502725" w:rsidRPr="00502725" w:rsidRDefault="00502725" w:rsidP="000617A9">
            <w:pPr>
              <w:pStyle w:val="BodyTextIndent"/>
              <w:tabs>
                <w:tab w:val="left" w:pos="1620"/>
              </w:tabs>
              <w:spacing w:after="0"/>
              <w:ind w:left="0"/>
              <w:rPr>
                <w:rFonts w:ascii="Arial" w:hAnsi="Arial" w:cs="Arial"/>
              </w:rPr>
            </w:pPr>
          </w:p>
        </w:tc>
        <w:tc>
          <w:tcPr>
            <w:tcW w:w="2364" w:type="dxa"/>
            <w:tcBorders>
              <w:top w:val="nil"/>
              <w:left w:val="single" w:sz="4" w:space="0" w:color="auto"/>
              <w:bottom w:val="single" w:sz="4" w:space="0" w:color="auto"/>
              <w:right w:val="single" w:sz="4" w:space="0" w:color="auto"/>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548" w:type="dxa"/>
            <w:tcBorders>
              <w:top w:val="nil"/>
              <w:left w:val="single" w:sz="4" w:space="0" w:color="auto"/>
              <w:bottom w:val="single" w:sz="4" w:space="0" w:color="auto"/>
              <w:right w:val="nil"/>
            </w:tcBorders>
          </w:tcPr>
          <w:p w:rsidR="00502725" w:rsidRPr="001570A1" w:rsidRDefault="00502725" w:rsidP="000617A9">
            <w:pPr>
              <w:pStyle w:val="BodyTextIndent"/>
              <w:tabs>
                <w:tab w:val="left" w:pos="1620"/>
              </w:tabs>
              <w:spacing w:after="0"/>
              <w:ind w:left="0"/>
              <w:rPr>
                <w:rFonts w:ascii="Arial" w:hAnsi="Arial" w:cs="Arial"/>
                <w:lang w:val="id-ID"/>
              </w:rPr>
            </w:pPr>
          </w:p>
        </w:tc>
        <w:tc>
          <w:tcPr>
            <w:tcW w:w="550" w:type="dxa"/>
            <w:tcBorders>
              <w:top w:val="nil"/>
              <w:left w:val="nil"/>
              <w:bottom w:val="single" w:sz="4" w:space="0" w:color="auto"/>
              <w:right w:val="nil"/>
            </w:tcBorders>
          </w:tcPr>
          <w:p w:rsidR="00502725" w:rsidRPr="001570A1" w:rsidRDefault="00502725" w:rsidP="000617A9">
            <w:pPr>
              <w:pStyle w:val="BodyTextIndent"/>
              <w:tabs>
                <w:tab w:val="left" w:pos="1620"/>
              </w:tabs>
              <w:spacing w:after="0"/>
              <w:ind w:left="0"/>
              <w:rPr>
                <w:rFonts w:ascii="Arial" w:hAnsi="Arial" w:cs="Arial"/>
                <w:sz w:val="22"/>
                <w:szCs w:val="22"/>
                <w:lang w:val="id-ID"/>
              </w:rPr>
            </w:pPr>
          </w:p>
        </w:tc>
        <w:tc>
          <w:tcPr>
            <w:tcW w:w="5454" w:type="dxa"/>
            <w:tcBorders>
              <w:top w:val="nil"/>
              <w:left w:val="nil"/>
              <w:bottom w:val="single" w:sz="4" w:space="0" w:color="auto"/>
              <w:right w:val="single" w:sz="4" w:space="0" w:color="auto"/>
            </w:tcBorders>
          </w:tcPr>
          <w:p w:rsidR="00502725" w:rsidRPr="001570A1" w:rsidRDefault="00502725" w:rsidP="000617A9">
            <w:pPr>
              <w:jc w:val="both"/>
              <w:rPr>
                <w:rFonts w:ascii="Arial" w:hAnsi="Arial" w:cs="Arial"/>
                <w:sz w:val="22"/>
                <w:szCs w:val="22"/>
                <w:lang w:val="id-ID"/>
              </w:rPr>
            </w:pPr>
          </w:p>
        </w:tc>
      </w:tr>
    </w:tbl>
    <w:p w:rsidR="00FC7C67" w:rsidRPr="001570A1" w:rsidRDefault="00FC7C67" w:rsidP="000617A9">
      <w:pPr>
        <w:pStyle w:val="BodyTextIndent"/>
        <w:tabs>
          <w:tab w:val="left" w:pos="1620"/>
        </w:tabs>
        <w:spacing w:after="0"/>
        <w:ind w:left="0"/>
        <w:rPr>
          <w:rFonts w:ascii="Arial" w:hAnsi="Arial" w:cs="Arial"/>
          <w:b/>
          <w:sz w:val="22"/>
          <w:szCs w:val="22"/>
          <w:lang w:val="id-ID"/>
        </w:rPr>
      </w:pPr>
    </w:p>
    <w:tbl>
      <w:tblPr>
        <w:tblpPr w:leftFromText="180" w:rightFromText="180" w:horzAnchor="margin" w:tblpY="-14670"/>
        <w:tblW w:w="9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9"/>
        <w:gridCol w:w="2593"/>
        <w:gridCol w:w="541"/>
        <w:gridCol w:w="5729"/>
      </w:tblGrid>
      <w:tr w:rsidR="00BE1A84" w:rsidRPr="001570A1" w:rsidTr="00B02B52">
        <w:trPr>
          <w:trHeight w:val="699"/>
        </w:trPr>
        <w:tc>
          <w:tcPr>
            <w:tcW w:w="479" w:type="dxa"/>
            <w:tcBorders>
              <w:top w:val="single" w:sz="4" w:space="0" w:color="auto"/>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center"/>
              <w:rPr>
                <w:rFonts w:ascii="Arial" w:hAnsi="Arial" w:cs="Arial"/>
                <w:lang w:val="id-ID"/>
              </w:rPr>
            </w:pPr>
          </w:p>
        </w:tc>
        <w:tc>
          <w:tcPr>
            <w:tcW w:w="2593" w:type="dxa"/>
            <w:tcBorders>
              <w:top w:val="single" w:sz="4" w:space="0" w:color="auto"/>
              <w:left w:val="single" w:sz="4" w:space="0" w:color="auto"/>
              <w:bottom w:val="nil"/>
              <w:right w:val="single" w:sz="4" w:space="0" w:color="auto"/>
            </w:tcBorders>
          </w:tcPr>
          <w:p w:rsidR="005664F3" w:rsidRDefault="005664F3" w:rsidP="00F8559C">
            <w:pPr>
              <w:pStyle w:val="BodyTextIndent"/>
              <w:tabs>
                <w:tab w:val="left" w:pos="1620"/>
              </w:tabs>
              <w:spacing w:after="0"/>
              <w:ind w:left="0"/>
              <w:jc w:val="both"/>
              <w:rPr>
                <w:rFonts w:ascii="Arial" w:hAnsi="Arial" w:cs="Arial"/>
              </w:rPr>
            </w:pPr>
          </w:p>
          <w:p w:rsidR="00FC7C67" w:rsidRDefault="00FC7C67" w:rsidP="005664F3">
            <w:pPr>
              <w:jc w:val="right"/>
            </w:pPr>
          </w:p>
          <w:p w:rsidR="005664F3" w:rsidRDefault="005664F3" w:rsidP="005664F3">
            <w:pPr>
              <w:jc w:val="right"/>
            </w:pPr>
          </w:p>
          <w:p w:rsidR="005664F3" w:rsidRDefault="005664F3" w:rsidP="005664F3">
            <w:pPr>
              <w:jc w:val="right"/>
            </w:pPr>
          </w:p>
          <w:p w:rsidR="005664F3" w:rsidRPr="005664F3" w:rsidRDefault="005664F3" w:rsidP="005664F3">
            <w:pPr>
              <w:jc w:val="right"/>
            </w:pPr>
          </w:p>
        </w:tc>
        <w:tc>
          <w:tcPr>
            <w:tcW w:w="541" w:type="dxa"/>
            <w:tcBorders>
              <w:top w:val="single" w:sz="4" w:space="0" w:color="auto"/>
              <w:left w:val="single" w:sz="4" w:space="0" w:color="auto"/>
              <w:bottom w:val="nil"/>
              <w:right w:val="nil"/>
            </w:tcBorders>
          </w:tcPr>
          <w:p w:rsidR="005664F3" w:rsidRDefault="005664F3" w:rsidP="00F8559C">
            <w:pPr>
              <w:pStyle w:val="BodyTextIndent"/>
              <w:tabs>
                <w:tab w:val="left" w:pos="1620"/>
              </w:tabs>
              <w:spacing w:after="0"/>
              <w:ind w:left="0"/>
              <w:jc w:val="center"/>
              <w:rPr>
                <w:rFonts w:ascii="Arial" w:hAnsi="Arial" w:cs="Arial"/>
                <w:sz w:val="22"/>
                <w:szCs w:val="22"/>
              </w:rPr>
            </w:pPr>
          </w:p>
          <w:p w:rsidR="005664F3" w:rsidRDefault="005664F3" w:rsidP="00F8559C">
            <w:pPr>
              <w:pStyle w:val="BodyTextIndent"/>
              <w:tabs>
                <w:tab w:val="left" w:pos="1620"/>
              </w:tabs>
              <w:spacing w:after="0"/>
              <w:ind w:left="0"/>
              <w:jc w:val="center"/>
              <w:rPr>
                <w:rFonts w:ascii="Arial" w:hAnsi="Arial" w:cs="Arial"/>
                <w:sz w:val="22"/>
                <w:szCs w:val="22"/>
              </w:rPr>
            </w:pPr>
          </w:p>
          <w:p w:rsidR="005664F3" w:rsidRDefault="005664F3" w:rsidP="00F8559C">
            <w:pPr>
              <w:pStyle w:val="BodyTextIndent"/>
              <w:tabs>
                <w:tab w:val="left" w:pos="1620"/>
              </w:tabs>
              <w:spacing w:after="0"/>
              <w:ind w:left="0"/>
              <w:jc w:val="center"/>
              <w:rPr>
                <w:rFonts w:ascii="Arial" w:hAnsi="Arial" w:cs="Arial"/>
                <w:sz w:val="22"/>
                <w:szCs w:val="22"/>
              </w:rPr>
            </w:pPr>
          </w:p>
          <w:p w:rsidR="00FC7C67" w:rsidRPr="001570A1" w:rsidRDefault="00FC7C67" w:rsidP="00F8559C">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3.</w:t>
            </w:r>
          </w:p>
        </w:tc>
        <w:tc>
          <w:tcPr>
            <w:tcW w:w="5729" w:type="dxa"/>
            <w:tcBorders>
              <w:top w:val="single" w:sz="4" w:space="0" w:color="auto"/>
              <w:left w:val="nil"/>
              <w:bottom w:val="nil"/>
              <w:right w:val="single" w:sz="4" w:space="0" w:color="auto"/>
            </w:tcBorders>
          </w:tcPr>
          <w:p w:rsidR="005664F3" w:rsidRDefault="005664F3" w:rsidP="00F8559C">
            <w:pPr>
              <w:pStyle w:val="BodyTextIndent"/>
              <w:tabs>
                <w:tab w:val="left" w:pos="1620"/>
              </w:tabs>
              <w:spacing w:after="0"/>
              <w:ind w:left="0"/>
              <w:jc w:val="both"/>
              <w:rPr>
                <w:rFonts w:ascii="Arial" w:hAnsi="Arial" w:cs="Arial"/>
                <w:sz w:val="22"/>
                <w:szCs w:val="22"/>
              </w:rPr>
            </w:pPr>
          </w:p>
          <w:p w:rsidR="005664F3" w:rsidRDefault="005664F3" w:rsidP="00F8559C">
            <w:pPr>
              <w:pStyle w:val="BodyTextIndent"/>
              <w:tabs>
                <w:tab w:val="left" w:pos="1620"/>
              </w:tabs>
              <w:spacing w:after="0"/>
              <w:ind w:left="0"/>
              <w:jc w:val="both"/>
              <w:rPr>
                <w:rFonts w:ascii="Arial" w:hAnsi="Arial" w:cs="Arial"/>
                <w:sz w:val="22"/>
                <w:szCs w:val="22"/>
              </w:rPr>
            </w:pPr>
          </w:p>
          <w:p w:rsidR="005664F3" w:rsidRDefault="005664F3" w:rsidP="00F8559C">
            <w:pPr>
              <w:pStyle w:val="BodyTextIndent"/>
              <w:tabs>
                <w:tab w:val="left" w:pos="1620"/>
              </w:tabs>
              <w:spacing w:after="0"/>
              <w:ind w:left="0"/>
              <w:jc w:val="both"/>
              <w:rPr>
                <w:rFonts w:ascii="Arial" w:hAnsi="Arial" w:cs="Arial"/>
                <w:sz w:val="22"/>
                <w:szCs w:val="22"/>
              </w:rPr>
            </w:pPr>
          </w:p>
          <w:p w:rsidR="00FC7C67" w:rsidRPr="001570A1" w:rsidRDefault="00FC7C67" w:rsidP="00F8559C">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Memelihara perdamaian, menangani konflik dan melakukan mediasi di Desa;</w:t>
            </w:r>
          </w:p>
        </w:tc>
      </w:tr>
      <w:tr w:rsidR="00BE1A84" w:rsidRPr="001570A1" w:rsidTr="00B02B52">
        <w:trPr>
          <w:trHeight w:val="567"/>
        </w:trPr>
        <w:tc>
          <w:tcPr>
            <w:tcW w:w="479" w:type="dxa"/>
            <w:tcBorders>
              <w:top w:val="nil"/>
              <w:left w:val="single" w:sz="4" w:space="0" w:color="auto"/>
              <w:bottom w:val="nil"/>
              <w:right w:val="single" w:sz="4" w:space="0" w:color="auto"/>
            </w:tcBorders>
          </w:tcPr>
          <w:p w:rsidR="00FC7C67" w:rsidRPr="00B40593" w:rsidRDefault="00FC7C67" w:rsidP="00B40593">
            <w:pPr>
              <w:pStyle w:val="BodyTextIndent"/>
              <w:tabs>
                <w:tab w:val="left" w:pos="1620"/>
              </w:tabs>
              <w:spacing w:after="0"/>
              <w:ind w:left="0"/>
              <w:rPr>
                <w:rFonts w:ascii="Arial" w:hAnsi="Arial" w:cs="Arial"/>
              </w:rPr>
            </w:pPr>
          </w:p>
        </w:tc>
        <w:tc>
          <w:tcPr>
            <w:tcW w:w="2593"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p>
        </w:tc>
        <w:tc>
          <w:tcPr>
            <w:tcW w:w="541" w:type="dxa"/>
            <w:tcBorders>
              <w:top w:val="nil"/>
              <w:left w:val="single" w:sz="4" w:space="0" w:color="auto"/>
              <w:bottom w:val="nil"/>
              <w:right w:val="nil"/>
            </w:tcBorders>
          </w:tcPr>
          <w:p w:rsidR="00FC7C67" w:rsidRPr="001570A1" w:rsidRDefault="00FC7C67" w:rsidP="00F8559C">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4.</w:t>
            </w:r>
          </w:p>
        </w:tc>
        <w:tc>
          <w:tcPr>
            <w:tcW w:w="5729" w:type="dxa"/>
            <w:tcBorders>
              <w:top w:val="nil"/>
              <w:left w:val="nil"/>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Melestarikan dan mengembangkan gotong royong masyarakat Desa;</w:t>
            </w:r>
          </w:p>
        </w:tc>
      </w:tr>
      <w:tr w:rsidR="00BE1A84" w:rsidRPr="001570A1" w:rsidTr="00B02B52">
        <w:trPr>
          <w:trHeight w:val="426"/>
        </w:trPr>
        <w:tc>
          <w:tcPr>
            <w:tcW w:w="479"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center"/>
              <w:rPr>
                <w:rFonts w:ascii="Arial" w:hAnsi="Arial" w:cs="Arial"/>
                <w:lang w:val="id-ID"/>
              </w:rPr>
            </w:pPr>
          </w:p>
        </w:tc>
        <w:tc>
          <w:tcPr>
            <w:tcW w:w="2593"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p>
        </w:tc>
        <w:tc>
          <w:tcPr>
            <w:tcW w:w="541" w:type="dxa"/>
            <w:tcBorders>
              <w:top w:val="nil"/>
              <w:left w:val="single" w:sz="4" w:space="0" w:color="auto"/>
              <w:bottom w:val="nil"/>
              <w:right w:val="nil"/>
            </w:tcBorders>
          </w:tcPr>
          <w:p w:rsidR="00FC7C67" w:rsidRPr="001570A1" w:rsidRDefault="00FC7C67" w:rsidP="00F8559C">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5.</w:t>
            </w:r>
          </w:p>
        </w:tc>
        <w:tc>
          <w:tcPr>
            <w:tcW w:w="5729" w:type="dxa"/>
            <w:tcBorders>
              <w:top w:val="nil"/>
              <w:left w:val="nil"/>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Pelaksanaan Penyuluhan tentang Keluarga Berencana;</w:t>
            </w:r>
          </w:p>
        </w:tc>
      </w:tr>
      <w:tr w:rsidR="00BE1A84" w:rsidRPr="001570A1" w:rsidTr="00B02B52">
        <w:trPr>
          <w:trHeight w:val="426"/>
        </w:trPr>
        <w:tc>
          <w:tcPr>
            <w:tcW w:w="479"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center"/>
              <w:rPr>
                <w:rFonts w:ascii="Arial" w:hAnsi="Arial" w:cs="Arial"/>
                <w:lang w:val="id-ID"/>
              </w:rPr>
            </w:pPr>
          </w:p>
        </w:tc>
        <w:tc>
          <w:tcPr>
            <w:tcW w:w="2593"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p>
        </w:tc>
        <w:tc>
          <w:tcPr>
            <w:tcW w:w="541" w:type="dxa"/>
            <w:tcBorders>
              <w:top w:val="nil"/>
              <w:left w:val="single" w:sz="4" w:space="0" w:color="auto"/>
              <w:bottom w:val="nil"/>
              <w:right w:val="nil"/>
            </w:tcBorders>
          </w:tcPr>
          <w:p w:rsidR="00FC7C67" w:rsidRPr="001570A1" w:rsidRDefault="00FC7C67" w:rsidP="00F8559C">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6.</w:t>
            </w:r>
          </w:p>
        </w:tc>
        <w:tc>
          <w:tcPr>
            <w:tcW w:w="5729" w:type="dxa"/>
            <w:tcBorders>
              <w:top w:val="nil"/>
              <w:left w:val="nil"/>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Pelaksanaan pembinaan Akseptor Keluarga Berencana;</w:t>
            </w:r>
          </w:p>
        </w:tc>
      </w:tr>
      <w:tr w:rsidR="00BE1A84" w:rsidRPr="001570A1" w:rsidTr="00B02B52">
        <w:trPr>
          <w:trHeight w:val="381"/>
        </w:trPr>
        <w:tc>
          <w:tcPr>
            <w:tcW w:w="479"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center"/>
              <w:rPr>
                <w:rFonts w:ascii="Arial" w:hAnsi="Arial" w:cs="Arial"/>
                <w:lang w:val="id-ID"/>
              </w:rPr>
            </w:pPr>
          </w:p>
        </w:tc>
        <w:tc>
          <w:tcPr>
            <w:tcW w:w="2593"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p>
        </w:tc>
        <w:tc>
          <w:tcPr>
            <w:tcW w:w="541" w:type="dxa"/>
            <w:tcBorders>
              <w:top w:val="nil"/>
              <w:left w:val="single" w:sz="4" w:space="0" w:color="auto"/>
              <w:bottom w:val="nil"/>
              <w:right w:val="nil"/>
            </w:tcBorders>
          </w:tcPr>
          <w:p w:rsidR="00FC7C67" w:rsidRPr="001570A1" w:rsidRDefault="00FC7C67" w:rsidP="00F8559C">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7.</w:t>
            </w:r>
          </w:p>
        </w:tc>
        <w:tc>
          <w:tcPr>
            <w:tcW w:w="5729" w:type="dxa"/>
            <w:tcBorders>
              <w:top w:val="nil"/>
              <w:left w:val="nil"/>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Pengelolaan kelompok – kelompok Bina Keluarga;</w:t>
            </w:r>
          </w:p>
        </w:tc>
      </w:tr>
      <w:tr w:rsidR="00BE1A84" w:rsidRPr="001570A1" w:rsidTr="00B02B52">
        <w:trPr>
          <w:trHeight w:val="568"/>
        </w:trPr>
        <w:tc>
          <w:tcPr>
            <w:tcW w:w="479"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center"/>
              <w:rPr>
                <w:rFonts w:ascii="Arial" w:hAnsi="Arial" w:cs="Arial"/>
                <w:lang w:val="id-ID"/>
              </w:rPr>
            </w:pPr>
          </w:p>
        </w:tc>
        <w:tc>
          <w:tcPr>
            <w:tcW w:w="2593"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p>
        </w:tc>
        <w:tc>
          <w:tcPr>
            <w:tcW w:w="541" w:type="dxa"/>
            <w:tcBorders>
              <w:top w:val="nil"/>
              <w:left w:val="single" w:sz="4" w:space="0" w:color="auto"/>
              <w:bottom w:val="nil"/>
              <w:right w:val="nil"/>
            </w:tcBorders>
          </w:tcPr>
          <w:p w:rsidR="00FC7C67" w:rsidRPr="001570A1" w:rsidRDefault="00FC7C67" w:rsidP="00F8559C">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8.</w:t>
            </w:r>
          </w:p>
        </w:tc>
        <w:tc>
          <w:tcPr>
            <w:tcW w:w="5729" w:type="dxa"/>
            <w:tcBorders>
              <w:top w:val="nil"/>
              <w:left w:val="nil"/>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keikutsertaan rumah tangga miskin dalam program keluarga berencana;</w:t>
            </w:r>
          </w:p>
        </w:tc>
      </w:tr>
      <w:tr w:rsidR="00BE1A84" w:rsidRPr="001570A1" w:rsidTr="00636CE9">
        <w:trPr>
          <w:trHeight w:val="568"/>
        </w:trPr>
        <w:tc>
          <w:tcPr>
            <w:tcW w:w="479"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center"/>
              <w:rPr>
                <w:rFonts w:ascii="Arial" w:hAnsi="Arial" w:cs="Arial"/>
                <w:lang w:val="id-ID"/>
              </w:rPr>
            </w:pPr>
          </w:p>
        </w:tc>
        <w:tc>
          <w:tcPr>
            <w:tcW w:w="2593"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p>
        </w:tc>
        <w:tc>
          <w:tcPr>
            <w:tcW w:w="541" w:type="dxa"/>
            <w:tcBorders>
              <w:top w:val="nil"/>
              <w:left w:val="single" w:sz="4" w:space="0" w:color="auto"/>
              <w:bottom w:val="nil"/>
              <w:right w:val="nil"/>
            </w:tcBorders>
          </w:tcPr>
          <w:p w:rsidR="00FC7C67" w:rsidRPr="001570A1" w:rsidRDefault="00FC7C67" w:rsidP="00F8559C">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9.</w:t>
            </w:r>
          </w:p>
        </w:tc>
        <w:tc>
          <w:tcPr>
            <w:tcW w:w="5729" w:type="dxa"/>
            <w:tcBorders>
              <w:top w:val="nil"/>
              <w:left w:val="nil"/>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ketrampilan produktif bagi keluarga prasejahtera;</w:t>
            </w:r>
          </w:p>
        </w:tc>
      </w:tr>
      <w:tr w:rsidR="00BE1A84" w:rsidRPr="001570A1" w:rsidTr="00636CE9">
        <w:trPr>
          <w:trHeight w:val="709"/>
        </w:trPr>
        <w:tc>
          <w:tcPr>
            <w:tcW w:w="479"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center"/>
              <w:rPr>
                <w:rFonts w:ascii="Arial" w:hAnsi="Arial" w:cs="Arial"/>
                <w:lang w:val="id-ID"/>
              </w:rPr>
            </w:pPr>
          </w:p>
        </w:tc>
        <w:tc>
          <w:tcPr>
            <w:tcW w:w="2593"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p>
        </w:tc>
        <w:tc>
          <w:tcPr>
            <w:tcW w:w="541" w:type="dxa"/>
            <w:tcBorders>
              <w:top w:val="nil"/>
              <w:left w:val="single" w:sz="4" w:space="0" w:color="auto"/>
              <w:bottom w:val="nil"/>
              <w:right w:val="nil"/>
            </w:tcBorders>
          </w:tcPr>
          <w:p w:rsidR="00FC7C67" w:rsidRPr="001570A1" w:rsidRDefault="00FC7C67" w:rsidP="00F8559C">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10.</w:t>
            </w:r>
          </w:p>
        </w:tc>
        <w:tc>
          <w:tcPr>
            <w:tcW w:w="5729" w:type="dxa"/>
            <w:tcBorders>
              <w:top w:val="nil"/>
              <w:left w:val="nil"/>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bantuan pelayanan kesehatan keluarga bagi rumah tangga miskin;</w:t>
            </w:r>
          </w:p>
        </w:tc>
      </w:tr>
      <w:tr w:rsidR="00BE1A84" w:rsidRPr="001570A1" w:rsidTr="00636CE9">
        <w:trPr>
          <w:trHeight w:val="709"/>
        </w:trPr>
        <w:tc>
          <w:tcPr>
            <w:tcW w:w="479"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center"/>
              <w:rPr>
                <w:rFonts w:ascii="Arial" w:hAnsi="Arial" w:cs="Arial"/>
                <w:lang w:val="id-ID"/>
              </w:rPr>
            </w:pPr>
          </w:p>
        </w:tc>
        <w:tc>
          <w:tcPr>
            <w:tcW w:w="2593" w:type="dxa"/>
            <w:tcBorders>
              <w:top w:val="nil"/>
              <w:left w:val="single" w:sz="4" w:space="0" w:color="auto"/>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p>
        </w:tc>
        <w:tc>
          <w:tcPr>
            <w:tcW w:w="541" w:type="dxa"/>
            <w:tcBorders>
              <w:top w:val="nil"/>
              <w:left w:val="single" w:sz="4" w:space="0" w:color="auto"/>
              <w:bottom w:val="nil"/>
              <w:right w:val="nil"/>
            </w:tcBorders>
          </w:tcPr>
          <w:p w:rsidR="00FC7C67" w:rsidRPr="001570A1" w:rsidRDefault="00FC7C67" w:rsidP="00F8559C">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11.</w:t>
            </w:r>
          </w:p>
        </w:tc>
        <w:tc>
          <w:tcPr>
            <w:tcW w:w="5729" w:type="dxa"/>
            <w:tcBorders>
              <w:top w:val="nil"/>
              <w:left w:val="nil"/>
              <w:bottom w:val="nil"/>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Pengembangan sarana dan prasarana olah raga di Desa;</w:t>
            </w:r>
          </w:p>
        </w:tc>
      </w:tr>
      <w:tr w:rsidR="00BE1A84" w:rsidRPr="001570A1" w:rsidTr="00636CE9">
        <w:trPr>
          <w:trHeight w:val="709"/>
        </w:trPr>
        <w:tc>
          <w:tcPr>
            <w:tcW w:w="479" w:type="dxa"/>
            <w:tcBorders>
              <w:top w:val="nil"/>
              <w:left w:val="single" w:sz="4" w:space="0" w:color="auto"/>
              <w:bottom w:val="single" w:sz="4" w:space="0" w:color="auto"/>
              <w:right w:val="single" w:sz="4" w:space="0" w:color="auto"/>
            </w:tcBorders>
          </w:tcPr>
          <w:p w:rsidR="00FC7C67" w:rsidRPr="001570A1" w:rsidRDefault="00FC7C67" w:rsidP="00F8559C">
            <w:pPr>
              <w:pStyle w:val="BodyTextIndent"/>
              <w:tabs>
                <w:tab w:val="left" w:pos="1620"/>
              </w:tabs>
              <w:spacing w:after="0"/>
              <w:ind w:left="0"/>
              <w:jc w:val="center"/>
              <w:rPr>
                <w:rFonts w:ascii="Arial" w:hAnsi="Arial" w:cs="Arial"/>
                <w:lang w:val="id-ID"/>
              </w:rPr>
            </w:pPr>
          </w:p>
        </w:tc>
        <w:tc>
          <w:tcPr>
            <w:tcW w:w="2593" w:type="dxa"/>
            <w:tcBorders>
              <w:top w:val="nil"/>
              <w:left w:val="single" w:sz="4" w:space="0" w:color="auto"/>
              <w:bottom w:val="single" w:sz="4" w:space="0" w:color="auto"/>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p>
        </w:tc>
        <w:tc>
          <w:tcPr>
            <w:tcW w:w="541" w:type="dxa"/>
            <w:tcBorders>
              <w:top w:val="nil"/>
              <w:left w:val="single" w:sz="4" w:space="0" w:color="auto"/>
              <w:bottom w:val="single" w:sz="4" w:space="0" w:color="auto"/>
              <w:right w:val="nil"/>
            </w:tcBorders>
          </w:tcPr>
          <w:p w:rsidR="00FC7C67" w:rsidRPr="001570A1" w:rsidRDefault="00FC7C67" w:rsidP="00F8559C">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12.</w:t>
            </w:r>
          </w:p>
        </w:tc>
        <w:tc>
          <w:tcPr>
            <w:tcW w:w="5729" w:type="dxa"/>
            <w:tcBorders>
              <w:top w:val="nil"/>
              <w:left w:val="nil"/>
              <w:bottom w:val="single" w:sz="4" w:space="0" w:color="auto"/>
              <w:right w:val="single" w:sz="4" w:space="0" w:color="auto"/>
            </w:tcBorders>
          </w:tcPr>
          <w:p w:rsidR="00FC7C67" w:rsidRPr="001570A1" w:rsidRDefault="00FC7C67" w:rsidP="00F8559C">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Peningkatan sumberdaya manusia bidang olah raga;</w:t>
            </w:r>
          </w:p>
        </w:tc>
      </w:tr>
    </w:tbl>
    <w:p w:rsidR="00FC7C67" w:rsidRPr="001570A1" w:rsidRDefault="00FC7C67" w:rsidP="000617A9">
      <w:pPr>
        <w:pStyle w:val="BodyTextIndent"/>
        <w:tabs>
          <w:tab w:val="left" w:pos="1620"/>
        </w:tabs>
        <w:spacing w:after="0"/>
        <w:ind w:left="0"/>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2394"/>
        <w:gridCol w:w="550"/>
        <w:gridCol w:w="607"/>
        <w:gridCol w:w="5357"/>
      </w:tblGrid>
      <w:tr w:rsidR="00FC7C67" w:rsidRPr="001570A1" w:rsidTr="005664F3">
        <w:tc>
          <w:tcPr>
            <w:tcW w:w="668"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p>
        </w:tc>
        <w:tc>
          <w:tcPr>
            <w:tcW w:w="550"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13.</w:t>
            </w:r>
          </w:p>
        </w:tc>
        <w:tc>
          <w:tcPr>
            <w:tcW w:w="5964" w:type="dxa"/>
            <w:gridSpan w:val="2"/>
            <w:tcBorders>
              <w:top w:val="single" w:sz="4" w:space="0" w:color="auto"/>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Fasiliatsi pembinaan organisasi dan kegiatan pemuda desa; dan</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14.</w:t>
            </w:r>
          </w:p>
        </w:tc>
        <w:tc>
          <w:tcPr>
            <w:tcW w:w="5964"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Penyelenggaraan Olah Raga Tingkat Desa.</w:t>
            </w:r>
          </w:p>
        </w:tc>
      </w:tr>
      <w:tr w:rsidR="00FC7C67" w:rsidRPr="001570A1" w:rsidTr="005664F3">
        <w:tc>
          <w:tcPr>
            <w:tcW w:w="668"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p>
        </w:tc>
        <w:tc>
          <w:tcPr>
            <w:tcW w:w="550"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5964" w:type="dxa"/>
            <w:gridSpan w:val="2"/>
            <w:tcBorders>
              <w:top w:val="nil"/>
              <w:left w:val="nil"/>
              <w:bottom w:val="single" w:sz="4" w:space="0" w:color="auto"/>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p>
        </w:tc>
      </w:tr>
      <w:tr w:rsidR="00FC7C67" w:rsidRPr="001570A1" w:rsidTr="005664F3">
        <w:tc>
          <w:tcPr>
            <w:tcW w:w="668"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 xml:space="preserve">IV. </w:t>
            </w:r>
          </w:p>
        </w:tc>
        <w:tc>
          <w:tcPr>
            <w:tcW w:w="2394"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Pemberdayaan Masyarakat :</w:t>
            </w:r>
          </w:p>
        </w:tc>
        <w:tc>
          <w:tcPr>
            <w:tcW w:w="550"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a.</w:t>
            </w:r>
          </w:p>
        </w:tc>
        <w:tc>
          <w:tcPr>
            <w:tcW w:w="5964" w:type="dxa"/>
            <w:gridSpan w:val="2"/>
            <w:tcBorders>
              <w:top w:val="single" w:sz="4" w:space="0" w:color="auto"/>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Pengembangan Seni Budaya Lokal;</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b.</w:t>
            </w:r>
          </w:p>
        </w:tc>
        <w:tc>
          <w:tcPr>
            <w:tcW w:w="5964"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Pengorganisasian melalui pembentukan dan fasilitasi lembaga kemasyarakatan dan lembaga Adat;</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center"/>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jc w:val="center"/>
              <w:rPr>
                <w:rFonts w:ascii="Arial" w:hAnsi="Arial" w:cs="Arial"/>
                <w:lang w:val="id-ID"/>
              </w:rPr>
            </w:pPr>
            <w:r w:rsidRPr="001570A1">
              <w:rPr>
                <w:rFonts w:ascii="Arial" w:hAnsi="Arial" w:cs="Arial"/>
                <w:sz w:val="22"/>
                <w:szCs w:val="22"/>
                <w:lang w:val="id-ID"/>
              </w:rPr>
              <w:t>c.</w:t>
            </w:r>
          </w:p>
        </w:tc>
        <w:tc>
          <w:tcPr>
            <w:tcW w:w="5964"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kelompok-kelompok masyarakat melalui :</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607"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1.</w:t>
            </w:r>
          </w:p>
        </w:tc>
        <w:tc>
          <w:tcPr>
            <w:tcW w:w="5357"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Kelompok tani;</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607"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2.</w:t>
            </w:r>
          </w:p>
        </w:tc>
        <w:tc>
          <w:tcPr>
            <w:tcW w:w="5357"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Kelompok seni budaya; dan</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607"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3.</w:t>
            </w:r>
          </w:p>
        </w:tc>
        <w:tc>
          <w:tcPr>
            <w:tcW w:w="5357"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Kelompok masyarakat lain di desa;</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d.</w:t>
            </w:r>
          </w:p>
        </w:tc>
        <w:tc>
          <w:tcPr>
            <w:tcW w:w="5964"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Pemberian santunan sosial kepada keluarga farkir miskin;</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e.</w:t>
            </w:r>
          </w:p>
        </w:tc>
        <w:tc>
          <w:tcPr>
            <w:tcW w:w="5964"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Fasilitasi terhadap kelompok-kelompok rentan, kelompok masyarakat miskin, perempuan, anak, masyarakat adat, dan difabel;</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f.</w:t>
            </w:r>
          </w:p>
        </w:tc>
        <w:tc>
          <w:tcPr>
            <w:tcW w:w="5964"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Pengorganisasian melalui pembentukan dan fasilitasi paralegal  untuk memberikan bantuan hukum kepada warga masyarakat desa;</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g.</w:t>
            </w:r>
          </w:p>
        </w:tc>
        <w:tc>
          <w:tcPr>
            <w:tcW w:w="5964"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Analisis kemiskinan secara partisipatif di Desa;</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h.</w:t>
            </w:r>
          </w:p>
        </w:tc>
        <w:tc>
          <w:tcPr>
            <w:tcW w:w="5964"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Penyelenggaraan promosi kesehatan dan gerakan hidup bersih dan sehat;</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i.</w:t>
            </w:r>
          </w:p>
        </w:tc>
        <w:tc>
          <w:tcPr>
            <w:tcW w:w="5964"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Pengorganisasian melalui pembentukan dan fasilitasi kader pembangunan dan pemberdayaan masyarakat;</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j.</w:t>
            </w:r>
          </w:p>
        </w:tc>
        <w:tc>
          <w:tcPr>
            <w:tcW w:w="5964"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Peningkatan kapasitas melalui pelatihan usaha ekonomi Desa;</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w:t>
            </w:r>
          </w:p>
        </w:tc>
        <w:tc>
          <w:tcPr>
            <w:tcW w:w="5964"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Pendayagunaan teknologi tepat guna;</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l.</w:t>
            </w:r>
          </w:p>
        </w:tc>
        <w:tc>
          <w:tcPr>
            <w:tcW w:w="5964" w:type="dxa"/>
            <w:gridSpan w:val="2"/>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Peningkatan kapasitas masyarakat melalui :</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607"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1.</w:t>
            </w:r>
          </w:p>
        </w:tc>
        <w:tc>
          <w:tcPr>
            <w:tcW w:w="5357"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Kader Pemberdayaan Masyarakat Desa;</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607"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2.</w:t>
            </w:r>
          </w:p>
        </w:tc>
        <w:tc>
          <w:tcPr>
            <w:tcW w:w="5357"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Kelompok Usaha Ekonomi Produktif;</w:t>
            </w:r>
          </w:p>
        </w:tc>
      </w:tr>
      <w:tr w:rsidR="005664F3" w:rsidRPr="001570A1" w:rsidTr="005664F3">
        <w:tc>
          <w:tcPr>
            <w:tcW w:w="668" w:type="dxa"/>
            <w:tcBorders>
              <w:top w:val="nil"/>
              <w:left w:val="single" w:sz="4" w:space="0" w:color="auto"/>
              <w:bottom w:val="nil"/>
              <w:right w:val="single" w:sz="4" w:space="0" w:color="auto"/>
            </w:tcBorders>
          </w:tcPr>
          <w:p w:rsidR="005664F3" w:rsidRDefault="005664F3" w:rsidP="000617A9">
            <w:pPr>
              <w:pStyle w:val="BodyTextIndent"/>
              <w:tabs>
                <w:tab w:val="left" w:pos="1620"/>
              </w:tabs>
              <w:spacing w:after="0"/>
              <w:ind w:left="0"/>
              <w:rPr>
                <w:rFonts w:ascii="Arial" w:hAnsi="Arial" w:cs="Arial"/>
              </w:rPr>
            </w:pPr>
          </w:p>
          <w:p w:rsidR="005664F3" w:rsidRPr="005664F3" w:rsidRDefault="005664F3" w:rsidP="000617A9">
            <w:pPr>
              <w:pStyle w:val="BodyTextIndent"/>
              <w:tabs>
                <w:tab w:val="left" w:pos="1620"/>
              </w:tabs>
              <w:spacing w:after="0"/>
              <w:ind w:left="0"/>
              <w:rPr>
                <w:rFonts w:ascii="Arial" w:hAnsi="Arial" w:cs="Arial"/>
              </w:rPr>
            </w:pPr>
          </w:p>
        </w:tc>
        <w:tc>
          <w:tcPr>
            <w:tcW w:w="2394" w:type="dxa"/>
            <w:tcBorders>
              <w:top w:val="nil"/>
              <w:left w:val="single" w:sz="4" w:space="0" w:color="auto"/>
              <w:bottom w:val="nil"/>
              <w:right w:val="single" w:sz="4" w:space="0" w:color="auto"/>
            </w:tcBorders>
          </w:tcPr>
          <w:p w:rsidR="005664F3" w:rsidRPr="001570A1" w:rsidRDefault="005664F3"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5664F3" w:rsidRPr="001570A1" w:rsidRDefault="005664F3" w:rsidP="000617A9">
            <w:pPr>
              <w:pStyle w:val="BodyTextIndent"/>
              <w:tabs>
                <w:tab w:val="left" w:pos="1620"/>
              </w:tabs>
              <w:spacing w:after="0"/>
              <w:ind w:left="0"/>
              <w:rPr>
                <w:rFonts w:ascii="Arial" w:hAnsi="Arial" w:cs="Arial"/>
                <w:lang w:val="id-ID"/>
              </w:rPr>
            </w:pPr>
          </w:p>
        </w:tc>
        <w:tc>
          <w:tcPr>
            <w:tcW w:w="607" w:type="dxa"/>
            <w:tcBorders>
              <w:top w:val="nil"/>
              <w:left w:val="nil"/>
              <w:bottom w:val="nil"/>
              <w:right w:val="nil"/>
            </w:tcBorders>
          </w:tcPr>
          <w:p w:rsidR="005664F3" w:rsidRPr="001570A1" w:rsidRDefault="005664F3" w:rsidP="000617A9">
            <w:pPr>
              <w:pStyle w:val="BodyTextIndent"/>
              <w:tabs>
                <w:tab w:val="left" w:pos="1620"/>
              </w:tabs>
              <w:spacing w:after="0"/>
              <w:ind w:left="0"/>
              <w:rPr>
                <w:rFonts w:ascii="Arial" w:hAnsi="Arial" w:cs="Arial"/>
                <w:sz w:val="22"/>
                <w:szCs w:val="22"/>
                <w:lang w:val="id-ID"/>
              </w:rPr>
            </w:pPr>
          </w:p>
        </w:tc>
        <w:tc>
          <w:tcPr>
            <w:tcW w:w="5357" w:type="dxa"/>
            <w:tcBorders>
              <w:top w:val="nil"/>
              <w:left w:val="nil"/>
              <w:bottom w:val="nil"/>
              <w:right w:val="single" w:sz="4" w:space="0" w:color="auto"/>
            </w:tcBorders>
          </w:tcPr>
          <w:p w:rsidR="005664F3" w:rsidRDefault="005664F3" w:rsidP="000617A9">
            <w:pPr>
              <w:pStyle w:val="BodyTextIndent"/>
              <w:tabs>
                <w:tab w:val="left" w:pos="1620"/>
              </w:tabs>
              <w:spacing w:after="0"/>
              <w:ind w:left="0"/>
              <w:rPr>
                <w:rFonts w:ascii="Arial" w:hAnsi="Arial" w:cs="Arial"/>
                <w:sz w:val="22"/>
                <w:szCs w:val="22"/>
              </w:rPr>
            </w:pPr>
          </w:p>
          <w:p w:rsidR="005664F3" w:rsidRDefault="005664F3" w:rsidP="000617A9">
            <w:pPr>
              <w:pStyle w:val="BodyTextIndent"/>
              <w:tabs>
                <w:tab w:val="left" w:pos="1620"/>
              </w:tabs>
              <w:spacing w:after="0"/>
              <w:ind w:left="0"/>
              <w:rPr>
                <w:rFonts w:ascii="Arial" w:hAnsi="Arial" w:cs="Arial"/>
                <w:sz w:val="22"/>
                <w:szCs w:val="22"/>
              </w:rPr>
            </w:pPr>
          </w:p>
          <w:p w:rsidR="005664F3" w:rsidRDefault="005664F3" w:rsidP="000617A9">
            <w:pPr>
              <w:pStyle w:val="BodyTextIndent"/>
              <w:tabs>
                <w:tab w:val="left" w:pos="1620"/>
              </w:tabs>
              <w:spacing w:after="0"/>
              <w:ind w:left="0"/>
              <w:rPr>
                <w:rFonts w:ascii="Arial" w:hAnsi="Arial" w:cs="Arial"/>
                <w:sz w:val="22"/>
                <w:szCs w:val="22"/>
              </w:rPr>
            </w:pPr>
          </w:p>
          <w:p w:rsidR="005664F3" w:rsidRDefault="005664F3" w:rsidP="000617A9">
            <w:pPr>
              <w:pStyle w:val="BodyTextIndent"/>
              <w:tabs>
                <w:tab w:val="left" w:pos="1620"/>
              </w:tabs>
              <w:spacing w:after="0"/>
              <w:ind w:left="0"/>
              <w:rPr>
                <w:rFonts w:ascii="Arial" w:hAnsi="Arial" w:cs="Arial"/>
                <w:sz w:val="22"/>
                <w:szCs w:val="22"/>
              </w:rPr>
            </w:pPr>
          </w:p>
          <w:p w:rsidR="005664F3" w:rsidRPr="005664F3" w:rsidRDefault="005664F3" w:rsidP="000617A9">
            <w:pPr>
              <w:pStyle w:val="BodyTextIndent"/>
              <w:tabs>
                <w:tab w:val="left" w:pos="1620"/>
              </w:tabs>
              <w:spacing w:after="0"/>
              <w:ind w:left="0"/>
              <w:rPr>
                <w:rFonts w:ascii="Arial" w:hAnsi="Arial" w:cs="Arial"/>
                <w:sz w:val="22"/>
                <w:szCs w:val="22"/>
              </w:rPr>
            </w:pPr>
          </w:p>
        </w:tc>
      </w:tr>
      <w:tr w:rsidR="00FC7C67" w:rsidRPr="001570A1" w:rsidTr="005664F3">
        <w:tc>
          <w:tcPr>
            <w:tcW w:w="668"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607" w:type="dxa"/>
            <w:tcBorders>
              <w:top w:val="nil"/>
              <w:left w:val="nil"/>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3.</w:t>
            </w:r>
          </w:p>
        </w:tc>
        <w:tc>
          <w:tcPr>
            <w:tcW w:w="5357" w:type="dxa"/>
            <w:tcBorders>
              <w:top w:val="nil"/>
              <w:left w:val="nil"/>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Kelompok Perempuan;</w:t>
            </w:r>
          </w:p>
        </w:tc>
      </w:tr>
      <w:tr w:rsidR="00FC7C67" w:rsidRPr="001570A1" w:rsidTr="005664F3">
        <w:tc>
          <w:tcPr>
            <w:tcW w:w="668" w:type="dxa"/>
            <w:tcBorders>
              <w:top w:val="single" w:sz="4" w:space="0" w:color="auto"/>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single" w:sz="4" w:space="0" w:color="auto"/>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single" w:sz="4" w:space="0" w:color="auto"/>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607" w:type="dxa"/>
            <w:tcBorders>
              <w:top w:val="single" w:sz="4" w:space="0" w:color="auto"/>
              <w:left w:val="nil"/>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4.</w:t>
            </w:r>
          </w:p>
        </w:tc>
        <w:tc>
          <w:tcPr>
            <w:tcW w:w="5357" w:type="dxa"/>
            <w:tcBorders>
              <w:top w:val="single" w:sz="4" w:space="0" w:color="auto"/>
              <w:left w:val="nil"/>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Kelompok Tani;</w:t>
            </w:r>
          </w:p>
        </w:tc>
      </w:tr>
      <w:tr w:rsidR="005664F3" w:rsidRPr="001570A1" w:rsidTr="008F1C62">
        <w:trPr>
          <w:gridAfter w:val="4"/>
          <w:wAfter w:w="8908" w:type="dxa"/>
        </w:trPr>
        <w:tc>
          <w:tcPr>
            <w:tcW w:w="668" w:type="dxa"/>
            <w:tcBorders>
              <w:top w:val="single" w:sz="4" w:space="0" w:color="auto"/>
              <w:left w:val="single" w:sz="4" w:space="0" w:color="auto"/>
              <w:bottom w:val="single" w:sz="4" w:space="0" w:color="auto"/>
              <w:right w:val="single" w:sz="4" w:space="0" w:color="auto"/>
            </w:tcBorders>
          </w:tcPr>
          <w:p w:rsidR="005664F3" w:rsidRDefault="005664F3" w:rsidP="000617A9">
            <w:pPr>
              <w:pStyle w:val="BodyTextIndent"/>
              <w:tabs>
                <w:tab w:val="left" w:pos="1620"/>
              </w:tabs>
              <w:spacing w:after="0"/>
              <w:ind w:left="0"/>
              <w:rPr>
                <w:rFonts w:ascii="Arial" w:hAnsi="Arial" w:cs="Arial"/>
              </w:rPr>
            </w:pPr>
          </w:p>
          <w:p w:rsidR="005664F3" w:rsidRPr="005664F3" w:rsidRDefault="005664F3" w:rsidP="000617A9">
            <w:pPr>
              <w:pStyle w:val="BodyTextIndent"/>
              <w:tabs>
                <w:tab w:val="left" w:pos="1620"/>
              </w:tabs>
              <w:spacing w:after="0"/>
              <w:ind w:left="0"/>
              <w:rPr>
                <w:rFonts w:ascii="Arial" w:hAnsi="Arial" w:cs="Arial"/>
              </w:rPr>
            </w:pPr>
          </w:p>
        </w:tc>
      </w:tr>
      <w:tr w:rsidR="00FC7C67" w:rsidRPr="001570A1" w:rsidTr="005664F3">
        <w:tc>
          <w:tcPr>
            <w:tcW w:w="668"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607" w:type="dxa"/>
            <w:tcBorders>
              <w:top w:val="single" w:sz="4" w:space="0" w:color="auto"/>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5.</w:t>
            </w:r>
          </w:p>
        </w:tc>
        <w:tc>
          <w:tcPr>
            <w:tcW w:w="5357" w:type="dxa"/>
            <w:tcBorders>
              <w:top w:val="single" w:sz="4" w:space="0" w:color="auto"/>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Kelompok Masyarakat Miskin;</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607"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6.</w:t>
            </w:r>
          </w:p>
        </w:tc>
        <w:tc>
          <w:tcPr>
            <w:tcW w:w="5357"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Kelompok Pengrajin;</w:t>
            </w: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607"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7.</w:t>
            </w:r>
          </w:p>
        </w:tc>
        <w:tc>
          <w:tcPr>
            <w:tcW w:w="5357" w:type="dxa"/>
            <w:tcBorders>
              <w:top w:val="nil"/>
              <w:left w:val="nil"/>
              <w:bottom w:val="nil"/>
              <w:right w:val="single" w:sz="4" w:space="0" w:color="auto"/>
            </w:tcBorders>
          </w:tcPr>
          <w:p w:rsidR="00FC7C67" w:rsidRDefault="00FC7C67" w:rsidP="000617A9">
            <w:pPr>
              <w:pStyle w:val="BodyTextIndent"/>
              <w:tabs>
                <w:tab w:val="left" w:pos="1620"/>
              </w:tabs>
              <w:spacing w:after="0"/>
              <w:ind w:left="0"/>
              <w:rPr>
                <w:rFonts w:ascii="Arial" w:hAnsi="Arial" w:cs="Arial"/>
                <w:sz w:val="22"/>
                <w:szCs w:val="22"/>
              </w:rPr>
            </w:pPr>
            <w:r w:rsidRPr="001570A1">
              <w:rPr>
                <w:rFonts w:ascii="Arial" w:hAnsi="Arial" w:cs="Arial"/>
                <w:sz w:val="22"/>
                <w:szCs w:val="22"/>
                <w:lang w:val="id-ID"/>
              </w:rPr>
              <w:t>Kelompok Pemerhati dan perlindungan anak;</w:t>
            </w:r>
          </w:p>
          <w:p w:rsidR="005664F3" w:rsidRDefault="005664F3" w:rsidP="000617A9">
            <w:pPr>
              <w:pStyle w:val="BodyTextIndent"/>
              <w:tabs>
                <w:tab w:val="left" w:pos="1620"/>
              </w:tabs>
              <w:spacing w:after="0"/>
              <w:ind w:left="0"/>
              <w:rPr>
                <w:rFonts w:ascii="Arial" w:hAnsi="Arial" w:cs="Arial"/>
                <w:sz w:val="22"/>
                <w:szCs w:val="22"/>
              </w:rPr>
            </w:pPr>
          </w:p>
          <w:p w:rsidR="005664F3" w:rsidRPr="005664F3" w:rsidRDefault="005664F3" w:rsidP="000617A9">
            <w:pPr>
              <w:pStyle w:val="BodyTextIndent"/>
              <w:tabs>
                <w:tab w:val="left" w:pos="1620"/>
              </w:tabs>
              <w:spacing w:after="0"/>
              <w:ind w:left="0"/>
              <w:rPr>
                <w:rFonts w:ascii="Arial" w:hAnsi="Arial" w:cs="Arial"/>
              </w:rPr>
            </w:pPr>
          </w:p>
        </w:tc>
      </w:tr>
      <w:tr w:rsidR="00FC7C67" w:rsidRPr="001570A1" w:rsidTr="005664F3">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607" w:type="dxa"/>
            <w:tcBorders>
              <w:top w:val="nil"/>
              <w:left w:val="nil"/>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8.</w:t>
            </w:r>
          </w:p>
        </w:tc>
        <w:tc>
          <w:tcPr>
            <w:tcW w:w="5357" w:type="dxa"/>
            <w:tcBorders>
              <w:top w:val="nil"/>
              <w:left w:val="nil"/>
              <w:bottom w:val="nil"/>
              <w:right w:val="single" w:sz="4" w:space="0" w:color="auto"/>
            </w:tcBorders>
          </w:tcPr>
          <w:p w:rsidR="00FC7C67" w:rsidRPr="00502725" w:rsidRDefault="00FC7C67" w:rsidP="000617A9">
            <w:pPr>
              <w:pStyle w:val="BodyTextIndent"/>
              <w:tabs>
                <w:tab w:val="left" w:pos="1620"/>
              </w:tabs>
              <w:spacing w:after="0"/>
              <w:ind w:left="0"/>
              <w:rPr>
                <w:rFonts w:ascii="Arial" w:hAnsi="Arial" w:cs="Arial"/>
              </w:rPr>
            </w:pPr>
            <w:r w:rsidRPr="001570A1">
              <w:rPr>
                <w:rFonts w:ascii="Arial" w:hAnsi="Arial" w:cs="Arial"/>
                <w:sz w:val="22"/>
                <w:szCs w:val="22"/>
                <w:lang w:val="id-ID"/>
              </w:rPr>
              <w:t>Kelompok Pemuda; dan</w:t>
            </w:r>
          </w:p>
        </w:tc>
      </w:tr>
      <w:tr w:rsidR="00FC7C67" w:rsidRPr="001570A1" w:rsidTr="005664F3">
        <w:tc>
          <w:tcPr>
            <w:tcW w:w="668"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607" w:type="dxa"/>
            <w:tcBorders>
              <w:top w:val="nil"/>
              <w:left w:val="nil"/>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9.</w:t>
            </w:r>
          </w:p>
        </w:tc>
        <w:tc>
          <w:tcPr>
            <w:tcW w:w="5357" w:type="dxa"/>
            <w:tcBorders>
              <w:top w:val="nil"/>
              <w:left w:val="nil"/>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Kelompok lain sesuai kondisi Desa.</w:t>
            </w:r>
          </w:p>
        </w:tc>
      </w:tr>
    </w:tbl>
    <w:p w:rsidR="00FC7C67" w:rsidRDefault="00FC7C67" w:rsidP="000617A9">
      <w:pPr>
        <w:pStyle w:val="BodyTextIndent"/>
        <w:tabs>
          <w:tab w:val="left" w:pos="1620"/>
        </w:tabs>
        <w:spacing w:after="0"/>
        <w:ind w:left="0"/>
        <w:rPr>
          <w:rFonts w:ascii="Arial" w:hAnsi="Arial" w:cs="Arial"/>
          <w:b/>
          <w:sz w:val="22"/>
          <w:szCs w:val="22"/>
        </w:rPr>
      </w:pPr>
    </w:p>
    <w:p w:rsidR="00502725" w:rsidRDefault="00502725" w:rsidP="000617A9">
      <w:pPr>
        <w:pStyle w:val="BodyTextIndent"/>
        <w:tabs>
          <w:tab w:val="left" w:pos="1620"/>
        </w:tabs>
        <w:spacing w:after="0"/>
        <w:ind w:left="0"/>
        <w:rPr>
          <w:rFonts w:ascii="Arial" w:hAnsi="Arial" w:cs="Arial"/>
          <w:b/>
          <w:sz w:val="22"/>
          <w:szCs w:val="22"/>
        </w:rPr>
      </w:pPr>
    </w:p>
    <w:p w:rsidR="00502725" w:rsidRDefault="00502725" w:rsidP="000617A9">
      <w:pPr>
        <w:pStyle w:val="BodyTextIndent"/>
        <w:tabs>
          <w:tab w:val="left" w:pos="1620"/>
        </w:tabs>
        <w:spacing w:after="0"/>
        <w:ind w:left="0"/>
        <w:rPr>
          <w:rFonts w:ascii="Arial" w:hAnsi="Arial" w:cs="Arial"/>
          <w:b/>
          <w:sz w:val="22"/>
          <w:szCs w:val="22"/>
        </w:rPr>
      </w:pPr>
    </w:p>
    <w:p w:rsidR="00502725" w:rsidRPr="001570A1" w:rsidRDefault="00502725" w:rsidP="000617A9">
      <w:pPr>
        <w:pStyle w:val="BodyTextIndent"/>
        <w:tabs>
          <w:tab w:val="left" w:pos="1620"/>
        </w:tabs>
        <w:spacing w:after="0"/>
        <w:ind w:left="0"/>
        <w:rPr>
          <w:rFonts w:ascii="Arial"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2393"/>
        <w:gridCol w:w="550"/>
        <w:gridCol w:w="5965"/>
      </w:tblGrid>
      <w:tr w:rsidR="00FC7C67" w:rsidRPr="001570A1" w:rsidTr="00530F76">
        <w:tc>
          <w:tcPr>
            <w:tcW w:w="668" w:type="dxa"/>
            <w:tcBorders>
              <w:top w:val="single" w:sz="4" w:space="0" w:color="auto"/>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single" w:sz="4" w:space="0" w:color="auto"/>
              <w:left w:val="single" w:sz="4" w:space="0" w:color="auto"/>
              <w:bottom w:val="nil"/>
              <w:right w:val="single" w:sz="4" w:space="0" w:color="auto"/>
            </w:tcBorders>
          </w:tcPr>
          <w:p w:rsidR="00FC7C67" w:rsidRPr="00502725" w:rsidRDefault="00FC7C67" w:rsidP="000617A9">
            <w:pPr>
              <w:pStyle w:val="BodyTextIndent"/>
              <w:tabs>
                <w:tab w:val="left" w:pos="1620"/>
              </w:tabs>
              <w:spacing w:after="0"/>
              <w:ind w:left="0"/>
              <w:rPr>
                <w:rFonts w:ascii="Arial" w:hAnsi="Arial" w:cs="Arial"/>
              </w:rPr>
            </w:pPr>
          </w:p>
        </w:tc>
        <w:tc>
          <w:tcPr>
            <w:tcW w:w="550" w:type="dxa"/>
            <w:tcBorders>
              <w:top w:val="single" w:sz="4" w:space="0" w:color="auto"/>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m.</w:t>
            </w:r>
          </w:p>
        </w:tc>
        <w:tc>
          <w:tcPr>
            <w:tcW w:w="5966" w:type="dxa"/>
            <w:tcBorders>
              <w:top w:val="single" w:sz="4" w:space="0" w:color="auto"/>
              <w:left w:val="nil"/>
              <w:bottom w:val="nil"/>
              <w:right w:val="single" w:sz="4" w:space="0" w:color="auto"/>
            </w:tcBorders>
          </w:tcPr>
          <w:p w:rsidR="00FC7C67" w:rsidRPr="00502725" w:rsidRDefault="00FC7C67" w:rsidP="000617A9">
            <w:pPr>
              <w:pStyle w:val="BodyTextIndent"/>
              <w:tabs>
                <w:tab w:val="left" w:pos="1620"/>
              </w:tabs>
              <w:spacing w:after="0"/>
              <w:ind w:left="0"/>
              <w:rPr>
                <w:rFonts w:ascii="Arial" w:hAnsi="Arial" w:cs="Arial"/>
              </w:rPr>
            </w:pPr>
            <w:r w:rsidRPr="001570A1">
              <w:rPr>
                <w:rFonts w:ascii="Arial" w:hAnsi="Arial" w:cs="Arial"/>
                <w:sz w:val="22"/>
                <w:szCs w:val="22"/>
                <w:lang w:val="id-ID"/>
              </w:rPr>
              <w:t>Penyelenggaraan Perencanaan Pembangunan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n.</w:t>
            </w:r>
          </w:p>
        </w:tc>
        <w:tc>
          <w:tcPr>
            <w:tcW w:w="5966"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 xml:space="preserve">Monitoring, evaluasi, dan pengendalian pembangunan Desa; </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o.</w:t>
            </w:r>
          </w:p>
        </w:tc>
        <w:tc>
          <w:tcPr>
            <w:tcW w:w="5966"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Pembentukan dan penguatan kader pemberdayaan masyarakat;</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p.</w:t>
            </w:r>
          </w:p>
        </w:tc>
        <w:tc>
          <w:tcPr>
            <w:tcW w:w="5966"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Pembentukan dan penguatan organisasi kemasyarakatan di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q.</w:t>
            </w:r>
          </w:p>
        </w:tc>
        <w:tc>
          <w:tcPr>
            <w:tcW w:w="5966"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Peningkatan peran serta masyarakat dalam kebijakan pemerintahan;</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r.</w:t>
            </w:r>
          </w:p>
        </w:tc>
        <w:tc>
          <w:tcPr>
            <w:tcW w:w="5966"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Pembentukan dan fasilitasi kelompok perlindungan anak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s.</w:t>
            </w:r>
          </w:p>
        </w:tc>
        <w:tc>
          <w:tcPr>
            <w:tcW w:w="5966"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Pembentukan dan fasilitasi Forum Anak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t.</w:t>
            </w:r>
          </w:p>
        </w:tc>
        <w:tc>
          <w:tcPr>
            <w:tcW w:w="5966"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Pemberdayaan masyarakat berbasis Gender;</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u.</w:t>
            </w:r>
          </w:p>
        </w:tc>
        <w:tc>
          <w:tcPr>
            <w:tcW w:w="5966"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Perlindungan korban kekerasan Berbasis Gender dan Anak di Desa;</w:t>
            </w:r>
          </w:p>
        </w:tc>
      </w:tr>
      <w:tr w:rsidR="00FC7C67" w:rsidRPr="001570A1" w:rsidTr="00530F76">
        <w:tc>
          <w:tcPr>
            <w:tcW w:w="668"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nil"/>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nil"/>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v.</w:t>
            </w:r>
          </w:p>
        </w:tc>
        <w:tc>
          <w:tcPr>
            <w:tcW w:w="5966" w:type="dxa"/>
            <w:tcBorders>
              <w:top w:val="nil"/>
              <w:left w:val="nil"/>
              <w:bottom w:val="nil"/>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Pelaksanaan pengarusutamaan Gender;</w:t>
            </w:r>
          </w:p>
        </w:tc>
      </w:tr>
      <w:tr w:rsidR="00FC7C67" w:rsidRPr="001570A1" w:rsidTr="00530F76">
        <w:tc>
          <w:tcPr>
            <w:tcW w:w="668"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2394" w:type="dxa"/>
            <w:tcBorders>
              <w:top w:val="nil"/>
              <w:left w:val="single" w:sz="4" w:space="0" w:color="auto"/>
              <w:bottom w:val="single" w:sz="4" w:space="0" w:color="auto"/>
              <w:right w:val="single" w:sz="4" w:space="0" w:color="auto"/>
            </w:tcBorders>
          </w:tcPr>
          <w:p w:rsidR="00FC7C67" w:rsidRPr="001570A1" w:rsidRDefault="00FC7C67" w:rsidP="000617A9">
            <w:pPr>
              <w:pStyle w:val="BodyTextIndent"/>
              <w:tabs>
                <w:tab w:val="left" w:pos="1620"/>
              </w:tabs>
              <w:spacing w:after="0"/>
              <w:ind w:left="0"/>
              <w:rPr>
                <w:rFonts w:ascii="Arial" w:hAnsi="Arial" w:cs="Arial"/>
                <w:lang w:val="id-ID"/>
              </w:rPr>
            </w:pPr>
          </w:p>
        </w:tc>
        <w:tc>
          <w:tcPr>
            <w:tcW w:w="550" w:type="dxa"/>
            <w:tcBorders>
              <w:top w:val="nil"/>
              <w:left w:val="single" w:sz="4" w:space="0" w:color="auto"/>
              <w:bottom w:val="single" w:sz="4" w:space="0" w:color="auto"/>
              <w:right w:val="nil"/>
            </w:tcBorders>
          </w:tcPr>
          <w:p w:rsidR="00FC7C67" w:rsidRPr="001570A1" w:rsidRDefault="00FC7C67" w:rsidP="000617A9">
            <w:pPr>
              <w:pStyle w:val="BodyTextIndent"/>
              <w:tabs>
                <w:tab w:val="left" w:pos="1620"/>
              </w:tabs>
              <w:spacing w:after="0"/>
              <w:ind w:left="0"/>
              <w:rPr>
                <w:rFonts w:ascii="Arial" w:hAnsi="Arial" w:cs="Arial"/>
                <w:lang w:val="id-ID"/>
              </w:rPr>
            </w:pPr>
            <w:r w:rsidRPr="001570A1">
              <w:rPr>
                <w:rFonts w:ascii="Arial" w:hAnsi="Arial" w:cs="Arial"/>
                <w:sz w:val="22"/>
                <w:szCs w:val="22"/>
                <w:lang w:val="id-ID"/>
              </w:rPr>
              <w:t>w.</w:t>
            </w:r>
          </w:p>
        </w:tc>
        <w:tc>
          <w:tcPr>
            <w:tcW w:w="5966" w:type="dxa"/>
            <w:tcBorders>
              <w:top w:val="nil"/>
              <w:left w:val="nil"/>
              <w:bottom w:val="single" w:sz="4" w:space="0" w:color="auto"/>
              <w:right w:val="single" w:sz="4" w:space="0" w:color="auto"/>
            </w:tcBorders>
          </w:tcPr>
          <w:p w:rsidR="00FC7C67" w:rsidRPr="001570A1" w:rsidRDefault="00FC7C67" w:rsidP="000617A9">
            <w:pPr>
              <w:pStyle w:val="BodyTextIndent"/>
              <w:tabs>
                <w:tab w:val="left" w:pos="1620"/>
              </w:tabs>
              <w:spacing w:after="0"/>
              <w:ind w:left="0"/>
              <w:jc w:val="both"/>
              <w:rPr>
                <w:rFonts w:ascii="Arial" w:hAnsi="Arial" w:cs="Arial"/>
                <w:lang w:val="id-ID"/>
              </w:rPr>
            </w:pPr>
            <w:r w:rsidRPr="001570A1">
              <w:rPr>
                <w:rFonts w:ascii="Arial" w:hAnsi="Arial" w:cs="Arial"/>
                <w:sz w:val="22"/>
                <w:szCs w:val="22"/>
                <w:lang w:val="id-ID"/>
              </w:rPr>
              <w:t>Pengelolaan Pemberdayaan dan Kesejahteraan Keluarga.</w:t>
            </w:r>
          </w:p>
        </w:tc>
      </w:tr>
    </w:tbl>
    <w:p w:rsidR="00FC7C67" w:rsidRPr="001570A1" w:rsidRDefault="00FC7C67" w:rsidP="00FC7C67">
      <w:pPr>
        <w:pStyle w:val="BodyTextIndent"/>
        <w:tabs>
          <w:tab w:val="left" w:pos="1620"/>
        </w:tabs>
        <w:spacing w:line="276" w:lineRule="auto"/>
        <w:ind w:left="0"/>
        <w:rPr>
          <w:rFonts w:ascii="Arial" w:hAnsi="Arial" w:cs="Arial"/>
          <w:b/>
          <w:sz w:val="22"/>
          <w:szCs w:val="22"/>
        </w:rPr>
      </w:pPr>
    </w:p>
    <w:p w:rsidR="00FC7C67" w:rsidRPr="001570A1" w:rsidRDefault="00FC7C67" w:rsidP="00FC7C67">
      <w:pPr>
        <w:pStyle w:val="BodyTextIndent"/>
        <w:tabs>
          <w:tab w:val="left" w:pos="1620"/>
        </w:tabs>
        <w:spacing w:line="276" w:lineRule="auto"/>
        <w:ind w:left="0"/>
        <w:rPr>
          <w:rFonts w:ascii="Arial" w:hAnsi="Arial" w:cs="Arial"/>
          <w:b/>
          <w:sz w:val="22"/>
          <w:szCs w:val="22"/>
          <w:lang w:val="id-ID"/>
        </w:rPr>
      </w:pPr>
    </w:p>
    <w:p w:rsidR="00FC7C67" w:rsidRPr="001570A1" w:rsidRDefault="00FC7C67" w:rsidP="00FC7C67">
      <w:pPr>
        <w:pStyle w:val="BodyTextIndent"/>
        <w:tabs>
          <w:tab w:val="left" w:pos="1620"/>
        </w:tabs>
        <w:spacing w:line="276" w:lineRule="auto"/>
        <w:ind w:left="0"/>
        <w:rPr>
          <w:rFonts w:ascii="Arial" w:hAnsi="Arial" w:cs="Arial"/>
          <w:b/>
          <w:sz w:val="22"/>
          <w:szCs w:val="22"/>
          <w:lang w:val="id-ID"/>
        </w:rPr>
      </w:pPr>
    </w:p>
    <w:p w:rsidR="00A322A1" w:rsidRPr="001570A1" w:rsidRDefault="00A322A1">
      <w:pPr>
        <w:rPr>
          <w:sz w:val="22"/>
          <w:szCs w:val="22"/>
        </w:rPr>
      </w:pPr>
    </w:p>
    <w:sectPr w:rsidR="00A322A1" w:rsidRPr="001570A1" w:rsidSect="00502725">
      <w:pgSz w:w="12240" w:h="20160" w:code="5"/>
      <w:pgMar w:top="142"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739" w:rsidRDefault="00702739" w:rsidP="00BE1A84">
      <w:r>
        <w:separator/>
      </w:r>
    </w:p>
  </w:endnote>
  <w:endnote w:type="continuationSeparator" w:id="0">
    <w:p w:rsidR="00702739" w:rsidRDefault="00702739" w:rsidP="00BE1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739" w:rsidRDefault="00702739" w:rsidP="00BE1A84">
      <w:r>
        <w:separator/>
      </w:r>
    </w:p>
  </w:footnote>
  <w:footnote w:type="continuationSeparator" w:id="0">
    <w:p w:rsidR="00702739" w:rsidRDefault="00702739" w:rsidP="00BE1A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7B55"/>
    <w:multiLevelType w:val="hybridMultilevel"/>
    <w:tmpl w:val="66B6CB88"/>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F01615FA">
      <w:start w:val="1"/>
      <w:numFmt w:val="decimal"/>
      <w:lvlText w:val="%3."/>
      <w:lvlJc w:val="left"/>
      <w:pPr>
        <w:ind w:left="2445" w:hanging="46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549F1"/>
    <w:multiLevelType w:val="hybridMultilevel"/>
    <w:tmpl w:val="D248BFD6"/>
    <w:lvl w:ilvl="0" w:tplc="04090019">
      <w:start w:val="1"/>
      <w:numFmt w:val="lowerLetter"/>
      <w:lvlText w:val="%1."/>
      <w:lvlJc w:val="left"/>
      <w:pPr>
        <w:ind w:left="720" w:hanging="360"/>
      </w:pPr>
    </w:lvl>
    <w:lvl w:ilvl="1" w:tplc="04090019">
      <w:start w:val="1"/>
      <w:numFmt w:val="lowerLetter"/>
      <w:lvlText w:val="%2."/>
      <w:lvlJc w:val="left"/>
      <w:pPr>
        <w:ind w:left="1440" w:hanging="360"/>
      </w:pPr>
      <w:rPr>
        <w:rFonts w:cs="Times New Roman"/>
      </w:rPr>
    </w:lvl>
    <w:lvl w:ilvl="2" w:tplc="F01615FA">
      <w:start w:val="1"/>
      <w:numFmt w:val="decimal"/>
      <w:lvlText w:val="%3."/>
      <w:lvlJc w:val="left"/>
      <w:pPr>
        <w:ind w:left="2445" w:hanging="46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7C4DBA"/>
    <w:multiLevelType w:val="hybridMultilevel"/>
    <w:tmpl w:val="EE90B7CE"/>
    <w:lvl w:ilvl="0" w:tplc="63FAC93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CE1731"/>
    <w:multiLevelType w:val="hybridMultilevel"/>
    <w:tmpl w:val="606A3834"/>
    <w:lvl w:ilvl="0" w:tplc="E69A1E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D8C5B8E"/>
    <w:multiLevelType w:val="hybridMultilevel"/>
    <w:tmpl w:val="5E08D34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C2000956">
      <w:start w:val="1"/>
      <w:numFmt w:val="decimal"/>
      <w:lvlText w:val="%3."/>
      <w:lvlJc w:val="left"/>
      <w:pPr>
        <w:ind w:left="3000" w:hanging="10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BF37BC"/>
    <w:multiLevelType w:val="hybridMultilevel"/>
    <w:tmpl w:val="05A6FA28"/>
    <w:lvl w:ilvl="0" w:tplc="69AEBADC">
      <w:start w:val="1"/>
      <w:numFmt w:val="lowerLetter"/>
      <w:lvlText w:val="%1."/>
      <w:lvlJc w:val="left"/>
      <w:pPr>
        <w:ind w:left="2606" w:hanging="360"/>
      </w:pPr>
      <w:rPr>
        <w:rFonts w:hint="default"/>
      </w:rPr>
    </w:lvl>
    <w:lvl w:ilvl="1" w:tplc="04090019" w:tentative="1">
      <w:start w:val="1"/>
      <w:numFmt w:val="lowerLetter"/>
      <w:lvlText w:val="%2."/>
      <w:lvlJc w:val="left"/>
      <w:pPr>
        <w:ind w:left="3326" w:hanging="360"/>
      </w:pPr>
    </w:lvl>
    <w:lvl w:ilvl="2" w:tplc="0409001B" w:tentative="1">
      <w:start w:val="1"/>
      <w:numFmt w:val="lowerRoman"/>
      <w:lvlText w:val="%3."/>
      <w:lvlJc w:val="right"/>
      <w:pPr>
        <w:ind w:left="4046" w:hanging="180"/>
      </w:pPr>
    </w:lvl>
    <w:lvl w:ilvl="3" w:tplc="0409000F" w:tentative="1">
      <w:start w:val="1"/>
      <w:numFmt w:val="decimal"/>
      <w:lvlText w:val="%4."/>
      <w:lvlJc w:val="left"/>
      <w:pPr>
        <w:ind w:left="4766" w:hanging="360"/>
      </w:pPr>
    </w:lvl>
    <w:lvl w:ilvl="4" w:tplc="04090019" w:tentative="1">
      <w:start w:val="1"/>
      <w:numFmt w:val="lowerLetter"/>
      <w:lvlText w:val="%5."/>
      <w:lvlJc w:val="left"/>
      <w:pPr>
        <w:ind w:left="5486" w:hanging="360"/>
      </w:pPr>
    </w:lvl>
    <w:lvl w:ilvl="5" w:tplc="0409001B" w:tentative="1">
      <w:start w:val="1"/>
      <w:numFmt w:val="lowerRoman"/>
      <w:lvlText w:val="%6."/>
      <w:lvlJc w:val="right"/>
      <w:pPr>
        <w:ind w:left="6206" w:hanging="180"/>
      </w:pPr>
    </w:lvl>
    <w:lvl w:ilvl="6" w:tplc="0409000F" w:tentative="1">
      <w:start w:val="1"/>
      <w:numFmt w:val="decimal"/>
      <w:lvlText w:val="%7."/>
      <w:lvlJc w:val="left"/>
      <w:pPr>
        <w:ind w:left="6926" w:hanging="360"/>
      </w:pPr>
    </w:lvl>
    <w:lvl w:ilvl="7" w:tplc="04090019" w:tentative="1">
      <w:start w:val="1"/>
      <w:numFmt w:val="lowerLetter"/>
      <w:lvlText w:val="%8."/>
      <w:lvlJc w:val="left"/>
      <w:pPr>
        <w:ind w:left="7646" w:hanging="360"/>
      </w:pPr>
    </w:lvl>
    <w:lvl w:ilvl="8" w:tplc="0409001B" w:tentative="1">
      <w:start w:val="1"/>
      <w:numFmt w:val="lowerRoman"/>
      <w:lvlText w:val="%9."/>
      <w:lvlJc w:val="right"/>
      <w:pPr>
        <w:ind w:left="8366" w:hanging="180"/>
      </w:pPr>
    </w:lvl>
  </w:abstractNum>
  <w:abstractNum w:abstractNumId="6">
    <w:nsid w:val="10704438"/>
    <w:multiLevelType w:val="hybridMultilevel"/>
    <w:tmpl w:val="5982499C"/>
    <w:lvl w:ilvl="0" w:tplc="F7F298A6">
      <w:start w:val="1"/>
      <w:numFmt w:val="decimal"/>
      <w:lvlText w:val="(%1)"/>
      <w:lvlJc w:val="left"/>
      <w:pPr>
        <w:ind w:left="360" w:hanging="360"/>
      </w:pPr>
      <w:rPr>
        <w:rFonts w:hint="default"/>
      </w:rPr>
    </w:lvl>
    <w:lvl w:ilvl="1" w:tplc="648491B6">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EB6499"/>
    <w:multiLevelType w:val="hybridMultilevel"/>
    <w:tmpl w:val="2326B7F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D2D00F5C">
      <w:start w:val="1"/>
      <w:numFmt w:val="lowerLetter"/>
      <w:lvlText w:val="%3."/>
      <w:lvlJc w:val="right"/>
      <w:pPr>
        <w:ind w:left="2160" w:hanging="180"/>
      </w:pPr>
      <w:rPr>
        <w:rFonts w:ascii="Bookman Old Style" w:eastAsia="SimSun" w:hAnsi="Bookman Old Style" w:cs="Bookman Old Styl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BE4483"/>
    <w:multiLevelType w:val="hybridMultilevel"/>
    <w:tmpl w:val="5F049920"/>
    <w:lvl w:ilvl="0" w:tplc="F0B852E8">
      <w:start w:val="1"/>
      <w:numFmt w:val="decimal"/>
      <w:lvlText w:val="(%1)"/>
      <w:lvlJc w:val="left"/>
      <w:pPr>
        <w:ind w:left="531" w:hanging="360"/>
      </w:pPr>
      <w:rPr>
        <w:rFonts w:hint="default"/>
        <w:color w:val="auto"/>
      </w:rPr>
    </w:lvl>
    <w:lvl w:ilvl="1" w:tplc="0C090019">
      <w:start w:val="1"/>
      <w:numFmt w:val="lowerLetter"/>
      <w:lvlText w:val="%2."/>
      <w:lvlJc w:val="left"/>
      <w:pPr>
        <w:ind w:left="900" w:hanging="360"/>
      </w:pPr>
      <w:rPr>
        <w:rFonts w:cs="Times New Roman"/>
      </w:rPr>
    </w:lvl>
    <w:lvl w:ilvl="2" w:tplc="0C09001B">
      <w:start w:val="1"/>
      <w:numFmt w:val="lowerRoman"/>
      <w:lvlText w:val="%3."/>
      <w:lvlJc w:val="right"/>
      <w:pPr>
        <w:ind w:left="1971" w:hanging="180"/>
      </w:pPr>
      <w:rPr>
        <w:rFonts w:cs="Times New Roman"/>
      </w:rPr>
    </w:lvl>
    <w:lvl w:ilvl="3" w:tplc="0C09000F">
      <w:start w:val="1"/>
      <w:numFmt w:val="decimal"/>
      <w:lvlText w:val="%4."/>
      <w:lvlJc w:val="left"/>
      <w:pPr>
        <w:ind w:left="2691" w:hanging="360"/>
      </w:pPr>
      <w:rPr>
        <w:rFonts w:cs="Times New Roman"/>
      </w:rPr>
    </w:lvl>
    <w:lvl w:ilvl="4" w:tplc="0C090019">
      <w:start w:val="1"/>
      <w:numFmt w:val="lowerLetter"/>
      <w:lvlText w:val="%5."/>
      <w:lvlJc w:val="left"/>
      <w:pPr>
        <w:ind w:left="3411" w:hanging="360"/>
      </w:pPr>
      <w:rPr>
        <w:rFonts w:cs="Times New Roman"/>
      </w:rPr>
    </w:lvl>
    <w:lvl w:ilvl="5" w:tplc="0C09001B">
      <w:start w:val="1"/>
      <w:numFmt w:val="lowerRoman"/>
      <w:lvlText w:val="%6."/>
      <w:lvlJc w:val="right"/>
      <w:pPr>
        <w:ind w:left="4131" w:hanging="180"/>
      </w:pPr>
      <w:rPr>
        <w:rFonts w:cs="Times New Roman"/>
      </w:rPr>
    </w:lvl>
    <w:lvl w:ilvl="6" w:tplc="0C09000F">
      <w:start w:val="1"/>
      <w:numFmt w:val="decimal"/>
      <w:lvlText w:val="%7."/>
      <w:lvlJc w:val="left"/>
      <w:pPr>
        <w:ind w:left="4851" w:hanging="360"/>
      </w:pPr>
      <w:rPr>
        <w:rFonts w:cs="Times New Roman"/>
      </w:rPr>
    </w:lvl>
    <w:lvl w:ilvl="7" w:tplc="0C090019">
      <w:start w:val="1"/>
      <w:numFmt w:val="lowerLetter"/>
      <w:lvlText w:val="%8."/>
      <w:lvlJc w:val="left"/>
      <w:pPr>
        <w:ind w:left="5571" w:hanging="360"/>
      </w:pPr>
      <w:rPr>
        <w:rFonts w:cs="Times New Roman"/>
      </w:rPr>
    </w:lvl>
    <w:lvl w:ilvl="8" w:tplc="0C09001B">
      <w:start w:val="1"/>
      <w:numFmt w:val="lowerRoman"/>
      <w:lvlText w:val="%9."/>
      <w:lvlJc w:val="right"/>
      <w:pPr>
        <w:ind w:left="6291" w:hanging="180"/>
      </w:pPr>
      <w:rPr>
        <w:rFonts w:cs="Times New Roman"/>
      </w:rPr>
    </w:lvl>
  </w:abstractNum>
  <w:abstractNum w:abstractNumId="9">
    <w:nsid w:val="28613CA5"/>
    <w:multiLevelType w:val="hybridMultilevel"/>
    <w:tmpl w:val="90C8AC9E"/>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8712731"/>
    <w:multiLevelType w:val="hybridMultilevel"/>
    <w:tmpl w:val="69CACADA"/>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332486"/>
    <w:multiLevelType w:val="hybridMultilevel"/>
    <w:tmpl w:val="B0E8292E"/>
    <w:lvl w:ilvl="0" w:tplc="04210019">
      <w:start w:val="2"/>
      <w:numFmt w:val="decimal"/>
      <w:lvlText w:val="%1."/>
      <w:lvlJc w:val="left"/>
      <w:pPr>
        <w:tabs>
          <w:tab w:val="num" w:pos="1778"/>
        </w:tabs>
        <w:ind w:left="1778" w:hanging="360"/>
      </w:pPr>
      <w:rPr>
        <w:rFonts w:hint="default"/>
      </w:rPr>
    </w:lvl>
    <w:lvl w:ilvl="1" w:tplc="04210019">
      <w:start w:val="1"/>
      <w:numFmt w:val="lowerLetter"/>
      <w:lvlText w:val="%2."/>
      <w:lvlJc w:val="left"/>
      <w:pPr>
        <w:tabs>
          <w:tab w:val="num" w:pos="3060"/>
        </w:tabs>
        <w:ind w:left="3060" w:hanging="360"/>
      </w:pPr>
    </w:lvl>
    <w:lvl w:ilvl="2" w:tplc="0421001B" w:tentative="1">
      <w:start w:val="1"/>
      <w:numFmt w:val="lowerRoman"/>
      <w:lvlText w:val="%3."/>
      <w:lvlJc w:val="right"/>
      <w:pPr>
        <w:tabs>
          <w:tab w:val="num" w:pos="3780"/>
        </w:tabs>
        <w:ind w:left="3780" w:hanging="180"/>
      </w:pPr>
    </w:lvl>
    <w:lvl w:ilvl="3" w:tplc="0421000F" w:tentative="1">
      <w:start w:val="1"/>
      <w:numFmt w:val="decimal"/>
      <w:lvlText w:val="%4."/>
      <w:lvlJc w:val="left"/>
      <w:pPr>
        <w:tabs>
          <w:tab w:val="num" w:pos="4500"/>
        </w:tabs>
        <w:ind w:left="4500" w:hanging="360"/>
      </w:pPr>
    </w:lvl>
    <w:lvl w:ilvl="4" w:tplc="04210019" w:tentative="1">
      <w:start w:val="1"/>
      <w:numFmt w:val="lowerLetter"/>
      <w:lvlText w:val="%5."/>
      <w:lvlJc w:val="left"/>
      <w:pPr>
        <w:tabs>
          <w:tab w:val="num" w:pos="5220"/>
        </w:tabs>
        <w:ind w:left="5220" w:hanging="360"/>
      </w:pPr>
    </w:lvl>
    <w:lvl w:ilvl="5" w:tplc="0421001B" w:tentative="1">
      <w:start w:val="1"/>
      <w:numFmt w:val="lowerRoman"/>
      <w:lvlText w:val="%6."/>
      <w:lvlJc w:val="right"/>
      <w:pPr>
        <w:tabs>
          <w:tab w:val="num" w:pos="5940"/>
        </w:tabs>
        <w:ind w:left="5940" w:hanging="180"/>
      </w:pPr>
    </w:lvl>
    <w:lvl w:ilvl="6" w:tplc="0421000F" w:tentative="1">
      <w:start w:val="1"/>
      <w:numFmt w:val="decimal"/>
      <w:lvlText w:val="%7."/>
      <w:lvlJc w:val="left"/>
      <w:pPr>
        <w:tabs>
          <w:tab w:val="num" w:pos="6660"/>
        </w:tabs>
        <w:ind w:left="6660" w:hanging="360"/>
      </w:pPr>
    </w:lvl>
    <w:lvl w:ilvl="7" w:tplc="04210019" w:tentative="1">
      <w:start w:val="1"/>
      <w:numFmt w:val="lowerLetter"/>
      <w:lvlText w:val="%8."/>
      <w:lvlJc w:val="left"/>
      <w:pPr>
        <w:tabs>
          <w:tab w:val="num" w:pos="7380"/>
        </w:tabs>
        <w:ind w:left="7380" w:hanging="360"/>
      </w:pPr>
    </w:lvl>
    <w:lvl w:ilvl="8" w:tplc="0421001B" w:tentative="1">
      <w:start w:val="1"/>
      <w:numFmt w:val="lowerRoman"/>
      <w:lvlText w:val="%9."/>
      <w:lvlJc w:val="right"/>
      <w:pPr>
        <w:tabs>
          <w:tab w:val="num" w:pos="8100"/>
        </w:tabs>
        <w:ind w:left="8100" w:hanging="180"/>
      </w:pPr>
    </w:lvl>
  </w:abstractNum>
  <w:abstractNum w:abstractNumId="12">
    <w:nsid w:val="37587C42"/>
    <w:multiLevelType w:val="hybridMultilevel"/>
    <w:tmpl w:val="656EA6BE"/>
    <w:lvl w:ilvl="0" w:tplc="009A7F96">
      <w:start w:val="1"/>
      <w:numFmt w:val="decimal"/>
      <w:lvlText w:val="(%1)"/>
      <w:lvlJc w:val="left"/>
      <w:pPr>
        <w:ind w:left="905" w:hanging="360"/>
      </w:pPr>
      <w:rPr>
        <w:rFonts w:ascii="Bookman Old Style" w:hAnsi="Bookman Old Style" w:hint="default"/>
        <w:color w:val="auto"/>
        <w:sz w:val="24"/>
        <w:szCs w:val="24"/>
      </w:rPr>
    </w:lvl>
    <w:lvl w:ilvl="1" w:tplc="04090019" w:tentative="1">
      <w:start w:val="1"/>
      <w:numFmt w:val="lowerLetter"/>
      <w:lvlText w:val="%2."/>
      <w:lvlJc w:val="left"/>
      <w:pPr>
        <w:ind w:left="1625" w:hanging="360"/>
      </w:pPr>
    </w:lvl>
    <w:lvl w:ilvl="2" w:tplc="0409001B" w:tentative="1">
      <w:start w:val="1"/>
      <w:numFmt w:val="lowerRoman"/>
      <w:lvlText w:val="%3."/>
      <w:lvlJc w:val="right"/>
      <w:pPr>
        <w:ind w:left="2345" w:hanging="180"/>
      </w:pPr>
    </w:lvl>
    <w:lvl w:ilvl="3" w:tplc="0409000F" w:tentative="1">
      <w:start w:val="1"/>
      <w:numFmt w:val="decimal"/>
      <w:lvlText w:val="%4."/>
      <w:lvlJc w:val="left"/>
      <w:pPr>
        <w:ind w:left="3065" w:hanging="360"/>
      </w:pPr>
    </w:lvl>
    <w:lvl w:ilvl="4" w:tplc="04090019" w:tentative="1">
      <w:start w:val="1"/>
      <w:numFmt w:val="lowerLetter"/>
      <w:lvlText w:val="%5."/>
      <w:lvlJc w:val="left"/>
      <w:pPr>
        <w:ind w:left="3785" w:hanging="360"/>
      </w:pPr>
    </w:lvl>
    <w:lvl w:ilvl="5" w:tplc="0409001B" w:tentative="1">
      <w:start w:val="1"/>
      <w:numFmt w:val="lowerRoman"/>
      <w:lvlText w:val="%6."/>
      <w:lvlJc w:val="right"/>
      <w:pPr>
        <w:ind w:left="4505" w:hanging="180"/>
      </w:pPr>
    </w:lvl>
    <w:lvl w:ilvl="6" w:tplc="0409000F" w:tentative="1">
      <w:start w:val="1"/>
      <w:numFmt w:val="decimal"/>
      <w:lvlText w:val="%7."/>
      <w:lvlJc w:val="left"/>
      <w:pPr>
        <w:ind w:left="5225" w:hanging="360"/>
      </w:pPr>
    </w:lvl>
    <w:lvl w:ilvl="7" w:tplc="04090019" w:tentative="1">
      <w:start w:val="1"/>
      <w:numFmt w:val="lowerLetter"/>
      <w:lvlText w:val="%8."/>
      <w:lvlJc w:val="left"/>
      <w:pPr>
        <w:ind w:left="5945" w:hanging="360"/>
      </w:pPr>
    </w:lvl>
    <w:lvl w:ilvl="8" w:tplc="0409001B" w:tentative="1">
      <w:start w:val="1"/>
      <w:numFmt w:val="lowerRoman"/>
      <w:lvlText w:val="%9."/>
      <w:lvlJc w:val="right"/>
      <w:pPr>
        <w:ind w:left="6665" w:hanging="180"/>
      </w:pPr>
    </w:lvl>
  </w:abstractNum>
  <w:abstractNum w:abstractNumId="13">
    <w:nsid w:val="38431371"/>
    <w:multiLevelType w:val="hybridMultilevel"/>
    <w:tmpl w:val="06A4184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C52F35"/>
    <w:multiLevelType w:val="hybridMultilevel"/>
    <w:tmpl w:val="9F6EA7A8"/>
    <w:lvl w:ilvl="0" w:tplc="9A6EE918">
      <w:start w:val="1"/>
      <w:numFmt w:val="decimal"/>
      <w:lvlText w:val="(%1)"/>
      <w:lvlJc w:val="left"/>
      <w:pPr>
        <w:ind w:left="544" w:hanging="433"/>
      </w:pPr>
      <w:rPr>
        <w:rFonts w:ascii="Bookman Old Style" w:eastAsia="Franklin Gothic Medium" w:hAnsi="Bookman Old Style" w:cs="Times New Roman" w:hint="default"/>
        <w:spacing w:val="-1"/>
        <w:w w:val="100"/>
        <w:sz w:val="24"/>
        <w:szCs w:val="24"/>
      </w:rPr>
    </w:lvl>
    <w:lvl w:ilvl="1" w:tplc="8508FE78">
      <w:start w:val="1"/>
      <w:numFmt w:val="lowerLetter"/>
      <w:lvlText w:val="%2."/>
      <w:lvlJc w:val="left"/>
      <w:pPr>
        <w:ind w:left="786" w:hanging="360"/>
      </w:pPr>
      <w:rPr>
        <w:rFonts w:ascii="Bookman Old Style" w:eastAsia="Franklin Gothic Medium" w:hAnsi="Bookman Old Style" w:cs="Times New Roman" w:hint="default"/>
        <w:spacing w:val="0"/>
        <w:w w:val="100"/>
        <w:sz w:val="24"/>
        <w:szCs w:val="24"/>
      </w:rPr>
    </w:lvl>
    <w:lvl w:ilvl="2" w:tplc="D2D6005A">
      <w:start w:val="1"/>
      <w:numFmt w:val="bullet"/>
      <w:lvlText w:val="•"/>
      <w:lvlJc w:val="left"/>
      <w:pPr>
        <w:ind w:left="900" w:hanging="360"/>
      </w:pPr>
      <w:rPr>
        <w:rFonts w:hint="default"/>
      </w:rPr>
    </w:lvl>
    <w:lvl w:ilvl="3" w:tplc="B666EFDA">
      <w:start w:val="1"/>
      <w:numFmt w:val="bullet"/>
      <w:lvlText w:val="•"/>
      <w:lvlJc w:val="left"/>
      <w:pPr>
        <w:ind w:left="2057" w:hanging="360"/>
      </w:pPr>
      <w:rPr>
        <w:rFonts w:hint="default"/>
      </w:rPr>
    </w:lvl>
    <w:lvl w:ilvl="4" w:tplc="230C0780">
      <w:start w:val="1"/>
      <w:numFmt w:val="bullet"/>
      <w:lvlText w:val="•"/>
      <w:lvlJc w:val="left"/>
      <w:pPr>
        <w:ind w:left="3215" w:hanging="360"/>
      </w:pPr>
      <w:rPr>
        <w:rFonts w:hint="default"/>
      </w:rPr>
    </w:lvl>
    <w:lvl w:ilvl="5" w:tplc="0492987A">
      <w:start w:val="1"/>
      <w:numFmt w:val="bullet"/>
      <w:lvlText w:val="•"/>
      <w:lvlJc w:val="left"/>
      <w:pPr>
        <w:ind w:left="4372" w:hanging="360"/>
      </w:pPr>
      <w:rPr>
        <w:rFonts w:hint="default"/>
      </w:rPr>
    </w:lvl>
    <w:lvl w:ilvl="6" w:tplc="1F3EFBB0">
      <w:start w:val="1"/>
      <w:numFmt w:val="bullet"/>
      <w:lvlText w:val="•"/>
      <w:lvlJc w:val="left"/>
      <w:pPr>
        <w:ind w:left="5530" w:hanging="360"/>
      </w:pPr>
      <w:rPr>
        <w:rFonts w:hint="default"/>
      </w:rPr>
    </w:lvl>
    <w:lvl w:ilvl="7" w:tplc="1C4AC834">
      <w:start w:val="1"/>
      <w:numFmt w:val="bullet"/>
      <w:lvlText w:val="•"/>
      <w:lvlJc w:val="left"/>
      <w:pPr>
        <w:ind w:left="6687" w:hanging="360"/>
      </w:pPr>
      <w:rPr>
        <w:rFonts w:hint="default"/>
      </w:rPr>
    </w:lvl>
    <w:lvl w:ilvl="8" w:tplc="026426AC">
      <w:start w:val="1"/>
      <w:numFmt w:val="bullet"/>
      <w:lvlText w:val="•"/>
      <w:lvlJc w:val="left"/>
      <w:pPr>
        <w:ind w:left="7845" w:hanging="360"/>
      </w:pPr>
      <w:rPr>
        <w:rFonts w:hint="default"/>
      </w:rPr>
    </w:lvl>
  </w:abstractNum>
  <w:abstractNum w:abstractNumId="15">
    <w:nsid w:val="3BD11410"/>
    <w:multiLevelType w:val="hybridMultilevel"/>
    <w:tmpl w:val="167C132A"/>
    <w:lvl w:ilvl="0" w:tplc="A75E61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650414C"/>
    <w:multiLevelType w:val="hybridMultilevel"/>
    <w:tmpl w:val="934A1C9E"/>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577F63E2"/>
    <w:multiLevelType w:val="hybridMultilevel"/>
    <w:tmpl w:val="48E88492"/>
    <w:lvl w:ilvl="0" w:tplc="444438A6">
      <w:start w:val="1"/>
      <w:numFmt w:val="decimal"/>
      <w:lvlText w:val="%1."/>
      <w:lvlJc w:val="left"/>
      <w:pPr>
        <w:tabs>
          <w:tab w:val="num" w:pos="2520"/>
        </w:tabs>
        <w:ind w:left="25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5F197E85"/>
    <w:multiLevelType w:val="hybridMultilevel"/>
    <w:tmpl w:val="E2DCBFEE"/>
    <w:lvl w:ilvl="0" w:tplc="195C322A">
      <w:start w:val="1"/>
      <w:numFmt w:val="decimal"/>
      <w:lvlText w:val="(%1)"/>
      <w:lvlJc w:val="left"/>
      <w:pPr>
        <w:ind w:left="360" w:hanging="360"/>
      </w:pPr>
      <w:rPr>
        <w:rFonts w:eastAsia="SimSu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F772BAA"/>
    <w:multiLevelType w:val="hybridMultilevel"/>
    <w:tmpl w:val="10D402F2"/>
    <w:lvl w:ilvl="0" w:tplc="E46CBDF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95A7377"/>
    <w:multiLevelType w:val="hybridMultilevel"/>
    <w:tmpl w:val="BAFA841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E755A2C"/>
    <w:multiLevelType w:val="hybridMultilevel"/>
    <w:tmpl w:val="ABB0EA78"/>
    <w:lvl w:ilvl="0" w:tplc="04210019">
      <w:start w:val="1"/>
      <w:numFmt w:val="lowerLetter"/>
      <w:lvlText w:val="%1."/>
      <w:lvlJc w:val="left"/>
      <w:pPr>
        <w:ind w:left="3130" w:hanging="360"/>
      </w:pPr>
    </w:lvl>
    <w:lvl w:ilvl="1" w:tplc="04210019">
      <w:start w:val="1"/>
      <w:numFmt w:val="lowerLetter"/>
      <w:lvlText w:val="%2."/>
      <w:lvlJc w:val="left"/>
      <w:pPr>
        <w:ind w:left="3850" w:hanging="360"/>
      </w:pPr>
    </w:lvl>
    <w:lvl w:ilvl="2" w:tplc="02C0ED7A">
      <w:start w:val="1"/>
      <w:numFmt w:val="decimal"/>
      <w:lvlText w:val="%3)"/>
      <w:lvlJc w:val="left"/>
      <w:pPr>
        <w:ind w:left="4750" w:hanging="360"/>
      </w:pPr>
      <w:rPr>
        <w:rFonts w:hint="default"/>
      </w:rPr>
    </w:lvl>
    <w:lvl w:ilvl="3" w:tplc="9C7E0AB6">
      <w:start w:val="1"/>
      <w:numFmt w:val="decimal"/>
      <w:lvlText w:val="(%4)"/>
      <w:lvlJc w:val="left"/>
      <w:pPr>
        <w:ind w:left="5290" w:hanging="360"/>
      </w:pPr>
      <w:rPr>
        <w:rFonts w:hint="default"/>
      </w:rPr>
    </w:lvl>
    <w:lvl w:ilvl="4" w:tplc="04210019">
      <w:start w:val="1"/>
      <w:numFmt w:val="lowerLetter"/>
      <w:lvlText w:val="%5."/>
      <w:lvlJc w:val="left"/>
      <w:pPr>
        <w:ind w:left="6010" w:hanging="360"/>
      </w:pPr>
    </w:lvl>
    <w:lvl w:ilvl="5" w:tplc="0421001B" w:tentative="1">
      <w:start w:val="1"/>
      <w:numFmt w:val="lowerRoman"/>
      <w:lvlText w:val="%6."/>
      <w:lvlJc w:val="right"/>
      <w:pPr>
        <w:ind w:left="6730" w:hanging="180"/>
      </w:pPr>
    </w:lvl>
    <w:lvl w:ilvl="6" w:tplc="0421000F" w:tentative="1">
      <w:start w:val="1"/>
      <w:numFmt w:val="decimal"/>
      <w:lvlText w:val="%7."/>
      <w:lvlJc w:val="left"/>
      <w:pPr>
        <w:ind w:left="7450" w:hanging="360"/>
      </w:pPr>
    </w:lvl>
    <w:lvl w:ilvl="7" w:tplc="04210019" w:tentative="1">
      <w:start w:val="1"/>
      <w:numFmt w:val="lowerLetter"/>
      <w:lvlText w:val="%8."/>
      <w:lvlJc w:val="left"/>
      <w:pPr>
        <w:ind w:left="8170" w:hanging="360"/>
      </w:pPr>
    </w:lvl>
    <w:lvl w:ilvl="8" w:tplc="0421001B" w:tentative="1">
      <w:start w:val="1"/>
      <w:numFmt w:val="lowerRoman"/>
      <w:lvlText w:val="%9."/>
      <w:lvlJc w:val="right"/>
      <w:pPr>
        <w:ind w:left="8890" w:hanging="180"/>
      </w:pPr>
    </w:lvl>
  </w:abstractNum>
  <w:num w:numId="1">
    <w:abstractNumId w:val="17"/>
  </w:num>
  <w:num w:numId="2">
    <w:abstractNumId w:val="9"/>
  </w:num>
  <w:num w:numId="3">
    <w:abstractNumId w:val="20"/>
  </w:num>
  <w:num w:numId="4">
    <w:abstractNumId w:val="11"/>
  </w:num>
  <w:num w:numId="5">
    <w:abstractNumId w:val="19"/>
  </w:num>
  <w:num w:numId="6">
    <w:abstractNumId w:val="2"/>
  </w:num>
  <w:num w:numId="7">
    <w:abstractNumId w:val="4"/>
  </w:num>
  <w:num w:numId="8">
    <w:abstractNumId w:val="6"/>
  </w:num>
  <w:num w:numId="9">
    <w:abstractNumId w:val="16"/>
  </w:num>
  <w:num w:numId="10">
    <w:abstractNumId w:val="10"/>
  </w:num>
  <w:num w:numId="11">
    <w:abstractNumId w:val="7"/>
  </w:num>
  <w:num w:numId="12">
    <w:abstractNumId w:val="18"/>
  </w:num>
  <w:num w:numId="13">
    <w:abstractNumId w:val="13"/>
  </w:num>
  <w:num w:numId="14">
    <w:abstractNumId w:val="1"/>
  </w:num>
  <w:num w:numId="15">
    <w:abstractNumId w:val="15"/>
  </w:num>
  <w:num w:numId="16">
    <w:abstractNumId w:val="0"/>
  </w:num>
  <w:num w:numId="17">
    <w:abstractNumId w:val="21"/>
  </w:num>
  <w:num w:numId="18">
    <w:abstractNumId w:val="5"/>
  </w:num>
  <w:num w:numId="19">
    <w:abstractNumId w:val="12"/>
  </w:num>
  <w:num w:numId="20">
    <w:abstractNumId w:val="3"/>
  </w:num>
  <w:num w:numId="21">
    <w:abstractNumId w:val="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C7C67"/>
    <w:rsid w:val="000354F0"/>
    <w:rsid w:val="00042ED2"/>
    <w:rsid w:val="000617A9"/>
    <w:rsid w:val="000763B0"/>
    <w:rsid w:val="00092F0B"/>
    <w:rsid w:val="00102873"/>
    <w:rsid w:val="00111199"/>
    <w:rsid w:val="00125FCF"/>
    <w:rsid w:val="001570A1"/>
    <w:rsid w:val="001E3568"/>
    <w:rsid w:val="001E620E"/>
    <w:rsid w:val="00204763"/>
    <w:rsid w:val="0029623B"/>
    <w:rsid w:val="00373954"/>
    <w:rsid w:val="003A3CC6"/>
    <w:rsid w:val="00464717"/>
    <w:rsid w:val="00502725"/>
    <w:rsid w:val="005101D1"/>
    <w:rsid w:val="005121CC"/>
    <w:rsid w:val="00530F76"/>
    <w:rsid w:val="005509C8"/>
    <w:rsid w:val="005664F3"/>
    <w:rsid w:val="00572A6F"/>
    <w:rsid w:val="00594D08"/>
    <w:rsid w:val="005D221A"/>
    <w:rsid w:val="005D605A"/>
    <w:rsid w:val="005E7DE5"/>
    <w:rsid w:val="005F450D"/>
    <w:rsid w:val="00621AFA"/>
    <w:rsid w:val="00636CE9"/>
    <w:rsid w:val="006F5696"/>
    <w:rsid w:val="00702739"/>
    <w:rsid w:val="00750607"/>
    <w:rsid w:val="007A3D88"/>
    <w:rsid w:val="007B7CCF"/>
    <w:rsid w:val="007C251D"/>
    <w:rsid w:val="00802CD6"/>
    <w:rsid w:val="0082243A"/>
    <w:rsid w:val="00893056"/>
    <w:rsid w:val="008F1C62"/>
    <w:rsid w:val="009E0362"/>
    <w:rsid w:val="00A2594A"/>
    <w:rsid w:val="00A322A1"/>
    <w:rsid w:val="00B02B52"/>
    <w:rsid w:val="00B12750"/>
    <w:rsid w:val="00B40593"/>
    <w:rsid w:val="00B5303A"/>
    <w:rsid w:val="00B53F69"/>
    <w:rsid w:val="00BE1A84"/>
    <w:rsid w:val="00BE4CA7"/>
    <w:rsid w:val="00C24CEB"/>
    <w:rsid w:val="00C75FEA"/>
    <w:rsid w:val="00CC5187"/>
    <w:rsid w:val="00CC51F6"/>
    <w:rsid w:val="00D116F9"/>
    <w:rsid w:val="00D54AB2"/>
    <w:rsid w:val="00DE60E7"/>
    <w:rsid w:val="00DF4987"/>
    <w:rsid w:val="00DF5CCB"/>
    <w:rsid w:val="00E5307D"/>
    <w:rsid w:val="00E675C0"/>
    <w:rsid w:val="00E76A20"/>
    <w:rsid w:val="00EA5C1E"/>
    <w:rsid w:val="00EC383F"/>
    <w:rsid w:val="00F07AC0"/>
    <w:rsid w:val="00F20AC9"/>
    <w:rsid w:val="00F511E7"/>
    <w:rsid w:val="00F622D5"/>
    <w:rsid w:val="00F72C9A"/>
    <w:rsid w:val="00F732AA"/>
    <w:rsid w:val="00F8559C"/>
    <w:rsid w:val="00FA6FB6"/>
    <w:rsid w:val="00FC7C6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C6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C7C67"/>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FC7C6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C67"/>
    <w:rPr>
      <w:rFonts w:ascii="Cambria" w:eastAsia="Times New Roman" w:hAnsi="Cambria" w:cs="Times New Roman"/>
      <w:b/>
      <w:bCs/>
      <w:kern w:val="32"/>
      <w:sz w:val="32"/>
      <w:szCs w:val="32"/>
    </w:rPr>
  </w:style>
  <w:style w:type="character" w:customStyle="1" w:styleId="Heading4Char">
    <w:name w:val="Heading 4 Char"/>
    <w:basedOn w:val="DefaultParagraphFont"/>
    <w:link w:val="Heading4"/>
    <w:uiPriority w:val="9"/>
    <w:rsid w:val="00FC7C67"/>
    <w:rPr>
      <w:rFonts w:ascii="Calibri" w:eastAsia="Times New Roman" w:hAnsi="Calibri" w:cs="Times New Roman"/>
      <w:b/>
      <w:bCs/>
      <w:sz w:val="28"/>
      <w:szCs w:val="28"/>
    </w:rPr>
  </w:style>
  <w:style w:type="paragraph" w:styleId="BodyText">
    <w:name w:val="Body Text"/>
    <w:basedOn w:val="Normal"/>
    <w:link w:val="BodyTextChar"/>
    <w:semiHidden/>
    <w:rsid w:val="00FC7C67"/>
    <w:pPr>
      <w:jc w:val="center"/>
    </w:pPr>
    <w:rPr>
      <w:rFonts w:ascii="Tahoma" w:hAnsi="Tahoma" w:cs="Tahoma"/>
      <w:b/>
      <w:bCs/>
      <w:sz w:val="48"/>
    </w:rPr>
  </w:style>
  <w:style w:type="character" w:customStyle="1" w:styleId="BodyTextChar">
    <w:name w:val="Body Text Char"/>
    <w:basedOn w:val="DefaultParagraphFont"/>
    <w:link w:val="BodyText"/>
    <w:semiHidden/>
    <w:rsid w:val="00FC7C67"/>
    <w:rPr>
      <w:rFonts w:ascii="Tahoma" w:eastAsia="Times New Roman" w:hAnsi="Tahoma" w:cs="Tahoma"/>
      <w:b/>
      <w:bCs/>
      <w:sz w:val="48"/>
      <w:szCs w:val="24"/>
    </w:rPr>
  </w:style>
  <w:style w:type="paragraph" w:styleId="Header">
    <w:name w:val="header"/>
    <w:basedOn w:val="Normal"/>
    <w:link w:val="HeaderChar"/>
    <w:uiPriority w:val="99"/>
    <w:semiHidden/>
    <w:unhideWhenUsed/>
    <w:rsid w:val="00FC7C67"/>
    <w:pPr>
      <w:tabs>
        <w:tab w:val="center" w:pos="4680"/>
        <w:tab w:val="right" w:pos="9360"/>
      </w:tabs>
    </w:pPr>
  </w:style>
  <w:style w:type="character" w:customStyle="1" w:styleId="HeaderChar">
    <w:name w:val="Header Char"/>
    <w:basedOn w:val="DefaultParagraphFont"/>
    <w:link w:val="Header"/>
    <w:uiPriority w:val="99"/>
    <w:semiHidden/>
    <w:rsid w:val="00FC7C6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C7C67"/>
    <w:pPr>
      <w:tabs>
        <w:tab w:val="center" w:pos="4680"/>
        <w:tab w:val="right" w:pos="9360"/>
      </w:tabs>
    </w:pPr>
  </w:style>
  <w:style w:type="character" w:customStyle="1" w:styleId="FooterChar">
    <w:name w:val="Footer Char"/>
    <w:basedOn w:val="DefaultParagraphFont"/>
    <w:link w:val="Footer"/>
    <w:uiPriority w:val="99"/>
    <w:semiHidden/>
    <w:rsid w:val="00FC7C67"/>
    <w:rPr>
      <w:rFonts w:ascii="Times New Roman" w:eastAsia="Times New Roman" w:hAnsi="Times New Roman" w:cs="Times New Roman"/>
      <w:sz w:val="24"/>
      <w:szCs w:val="24"/>
    </w:rPr>
  </w:style>
  <w:style w:type="table" w:styleId="TableGrid">
    <w:name w:val="Table Grid"/>
    <w:basedOn w:val="TableNormal"/>
    <w:uiPriority w:val="59"/>
    <w:rsid w:val="00FC7C6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C7C67"/>
    <w:rPr>
      <w:rFonts w:ascii="Tahoma" w:hAnsi="Tahoma" w:cs="Tahoma"/>
      <w:sz w:val="16"/>
      <w:szCs w:val="16"/>
    </w:rPr>
  </w:style>
  <w:style w:type="character" w:customStyle="1" w:styleId="BalloonTextChar">
    <w:name w:val="Balloon Text Char"/>
    <w:basedOn w:val="DefaultParagraphFont"/>
    <w:link w:val="BalloonText"/>
    <w:uiPriority w:val="99"/>
    <w:semiHidden/>
    <w:rsid w:val="00FC7C67"/>
    <w:rPr>
      <w:rFonts w:ascii="Tahoma" w:eastAsia="Times New Roman" w:hAnsi="Tahoma" w:cs="Tahoma"/>
      <w:sz w:val="16"/>
      <w:szCs w:val="16"/>
    </w:rPr>
  </w:style>
  <w:style w:type="paragraph" w:styleId="ListParagraph">
    <w:name w:val="List Paragraph"/>
    <w:basedOn w:val="Normal"/>
    <w:uiPriority w:val="34"/>
    <w:qFormat/>
    <w:rsid w:val="00FC7C67"/>
    <w:pPr>
      <w:spacing w:after="200" w:line="276" w:lineRule="auto"/>
      <w:ind w:left="720"/>
      <w:contextualSpacing/>
    </w:pPr>
    <w:rPr>
      <w:rFonts w:ascii="Calibri" w:eastAsia="Calibri" w:hAnsi="Calibri"/>
      <w:sz w:val="22"/>
      <w:szCs w:val="22"/>
      <w:lang w:val="id-ID"/>
    </w:rPr>
  </w:style>
  <w:style w:type="paragraph" w:styleId="BodyTextIndent">
    <w:name w:val="Body Text Indent"/>
    <w:basedOn w:val="Normal"/>
    <w:link w:val="BodyTextIndentChar"/>
    <w:rsid w:val="00FC7C67"/>
    <w:pPr>
      <w:spacing w:after="120"/>
      <w:ind w:left="283"/>
    </w:pPr>
  </w:style>
  <w:style w:type="character" w:customStyle="1" w:styleId="BodyTextIndentChar">
    <w:name w:val="Body Text Indent Char"/>
    <w:basedOn w:val="DefaultParagraphFont"/>
    <w:link w:val="BodyTextIndent"/>
    <w:rsid w:val="00FC7C67"/>
    <w:rPr>
      <w:rFonts w:ascii="Times New Roman" w:eastAsia="Times New Roman" w:hAnsi="Times New Roman" w:cs="Times New Roman"/>
      <w:sz w:val="24"/>
      <w:szCs w:val="24"/>
    </w:rPr>
  </w:style>
  <w:style w:type="paragraph" w:customStyle="1" w:styleId="Default">
    <w:name w:val="Default"/>
    <w:rsid w:val="00FC7C67"/>
    <w:pPr>
      <w:autoSpaceDE w:val="0"/>
      <w:autoSpaceDN w:val="0"/>
      <w:adjustRightInd w:val="0"/>
      <w:spacing w:after="0" w:line="240" w:lineRule="auto"/>
    </w:pPr>
    <w:rPr>
      <w:rFonts w:ascii="Bookman Old Style" w:eastAsia="Times New Roman" w:hAnsi="Bookman Old Style" w:cs="Bookman Old Style"/>
      <w:color w:val="000000"/>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549</TotalTime>
  <Pages>13</Pages>
  <Words>4417</Words>
  <Characters>25178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zeta</dc:creator>
  <cp:lastModifiedBy>ismail - [2010]</cp:lastModifiedBy>
  <cp:revision>25</cp:revision>
  <cp:lastPrinted>2024-10-22T07:22:00Z</cp:lastPrinted>
  <dcterms:created xsi:type="dcterms:W3CDTF">2016-09-26T18:00:00Z</dcterms:created>
  <dcterms:modified xsi:type="dcterms:W3CDTF">2024-10-22T07:23:00Z</dcterms:modified>
</cp:coreProperties>
</file>